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B0" w:rsidRPr="007D2529" w:rsidRDefault="001001C8" w:rsidP="00592AB0">
      <w:pPr>
        <w:jc w:val="center"/>
        <w:rPr>
          <w:sz w:val="26"/>
          <w:szCs w:val="26"/>
        </w:rPr>
      </w:pPr>
      <w:r w:rsidRPr="007D2529">
        <w:rPr>
          <w:sz w:val="26"/>
          <w:szCs w:val="26"/>
        </w:rPr>
        <w:t xml:space="preserve">ДОГОВОР № </w:t>
      </w:r>
      <w:r w:rsidR="009D602F" w:rsidRPr="007D2529">
        <w:rPr>
          <w:sz w:val="26"/>
          <w:szCs w:val="26"/>
        </w:rPr>
        <w:t>___</w:t>
      </w:r>
      <w:r w:rsidRPr="007D2529">
        <w:rPr>
          <w:sz w:val="26"/>
          <w:szCs w:val="26"/>
        </w:rPr>
        <w:br/>
      </w:r>
      <w:r w:rsidR="00206578" w:rsidRPr="007D2529">
        <w:rPr>
          <w:sz w:val="26"/>
          <w:szCs w:val="26"/>
        </w:rPr>
        <w:t xml:space="preserve">о </w:t>
      </w:r>
      <w:r w:rsidR="00592AB0" w:rsidRPr="007D2529">
        <w:rPr>
          <w:sz w:val="26"/>
          <w:szCs w:val="26"/>
        </w:rPr>
        <w:t>порядке уплаты взносов на капитальный ремонт общего имущества</w:t>
      </w:r>
    </w:p>
    <w:p w:rsidR="00206578" w:rsidRPr="007D2529" w:rsidRDefault="00592AB0" w:rsidP="00592AB0">
      <w:pPr>
        <w:jc w:val="center"/>
        <w:rPr>
          <w:sz w:val="26"/>
          <w:szCs w:val="26"/>
        </w:rPr>
      </w:pPr>
      <w:r w:rsidRPr="007D2529">
        <w:rPr>
          <w:sz w:val="26"/>
          <w:szCs w:val="26"/>
        </w:rPr>
        <w:t>в многоквартирных домах</w:t>
      </w:r>
    </w:p>
    <w:p w:rsidR="001001C8" w:rsidRPr="007D2529" w:rsidRDefault="00CF13EA" w:rsidP="00206578">
      <w:pPr>
        <w:jc w:val="center"/>
        <w:rPr>
          <w:sz w:val="26"/>
          <w:szCs w:val="26"/>
        </w:rPr>
      </w:pPr>
      <w:r w:rsidRPr="007D2529">
        <w:rPr>
          <w:sz w:val="26"/>
          <w:szCs w:val="26"/>
        </w:rPr>
        <w:t>г</w:t>
      </w:r>
      <w:r w:rsidR="005B75C1" w:rsidRPr="007D2529">
        <w:rPr>
          <w:sz w:val="26"/>
          <w:szCs w:val="26"/>
        </w:rPr>
        <w:t>.</w:t>
      </w:r>
      <w:r w:rsidR="001001C8" w:rsidRPr="007D2529">
        <w:rPr>
          <w:sz w:val="26"/>
          <w:szCs w:val="26"/>
        </w:rPr>
        <w:t xml:space="preserve"> </w:t>
      </w:r>
      <w:r w:rsidR="00802DC9" w:rsidRPr="007D2529">
        <w:rPr>
          <w:sz w:val="26"/>
          <w:szCs w:val="26"/>
        </w:rPr>
        <w:t>Казань</w:t>
      </w:r>
      <w:r w:rsidR="00802DC9" w:rsidRPr="007D2529">
        <w:rPr>
          <w:sz w:val="26"/>
          <w:szCs w:val="26"/>
        </w:rPr>
        <w:tab/>
      </w:r>
      <w:r w:rsidRPr="007D2529">
        <w:rPr>
          <w:sz w:val="26"/>
          <w:szCs w:val="26"/>
        </w:rPr>
        <w:t xml:space="preserve"> </w:t>
      </w:r>
      <w:r w:rsidR="005B75C1" w:rsidRPr="007D2529">
        <w:rPr>
          <w:sz w:val="26"/>
          <w:szCs w:val="26"/>
        </w:rPr>
        <w:t xml:space="preserve">            </w:t>
      </w:r>
      <w:r w:rsidR="001001C8" w:rsidRPr="007D2529">
        <w:rPr>
          <w:sz w:val="26"/>
          <w:szCs w:val="26"/>
        </w:rPr>
        <w:t>     </w:t>
      </w:r>
      <w:r w:rsidR="003E736E" w:rsidRPr="007D2529">
        <w:rPr>
          <w:sz w:val="26"/>
          <w:szCs w:val="26"/>
        </w:rPr>
        <w:t>              </w:t>
      </w:r>
      <w:r w:rsidR="001001C8" w:rsidRPr="007D2529">
        <w:rPr>
          <w:sz w:val="26"/>
          <w:szCs w:val="26"/>
        </w:rPr>
        <w:t>      </w:t>
      </w:r>
      <w:r w:rsidR="008B4C9B" w:rsidRPr="007D2529">
        <w:rPr>
          <w:sz w:val="26"/>
          <w:szCs w:val="26"/>
        </w:rPr>
        <w:tab/>
      </w:r>
      <w:r w:rsidR="008B4C9B" w:rsidRPr="007D2529">
        <w:rPr>
          <w:sz w:val="26"/>
          <w:szCs w:val="26"/>
        </w:rPr>
        <w:tab/>
      </w:r>
      <w:r w:rsidR="002E0E7D" w:rsidRPr="007D2529">
        <w:rPr>
          <w:sz w:val="26"/>
          <w:szCs w:val="26"/>
        </w:rPr>
        <w:tab/>
      </w:r>
      <w:r w:rsidR="00991CD8" w:rsidRPr="007D2529">
        <w:rPr>
          <w:sz w:val="26"/>
          <w:szCs w:val="26"/>
        </w:rPr>
        <w:tab/>
        <w:t xml:space="preserve">       </w:t>
      </w:r>
      <w:r w:rsidR="001001C8" w:rsidRPr="007D2529">
        <w:rPr>
          <w:sz w:val="26"/>
          <w:szCs w:val="26"/>
        </w:rPr>
        <w:t>«</w:t>
      </w:r>
      <w:r w:rsidR="009343D3" w:rsidRPr="007D2529">
        <w:rPr>
          <w:sz w:val="26"/>
          <w:szCs w:val="26"/>
        </w:rPr>
        <w:t xml:space="preserve"> </w:t>
      </w:r>
      <w:r w:rsidR="009D602F" w:rsidRPr="007D2529">
        <w:rPr>
          <w:sz w:val="26"/>
          <w:szCs w:val="26"/>
        </w:rPr>
        <w:t>__</w:t>
      </w:r>
      <w:r w:rsidR="009343D3" w:rsidRPr="007D2529">
        <w:rPr>
          <w:sz w:val="26"/>
          <w:szCs w:val="26"/>
        </w:rPr>
        <w:t xml:space="preserve"> </w:t>
      </w:r>
      <w:r w:rsidR="001001C8" w:rsidRPr="007D2529">
        <w:rPr>
          <w:sz w:val="26"/>
          <w:szCs w:val="26"/>
        </w:rPr>
        <w:t>»</w:t>
      </w:r>
      <w:r w:rsidR="009343D3" w:rsidRPr="007D2529">
        <w:rPr>
          <w:sz w:val="26"/>
          <w:szCs w:val="26"/>
        </w:rPr>
        <w:t xml:space="preserve"> </w:t>
      </w:r>
      <w:r w:rsidR="00C327C0" w:rsidRPr="007D2529">
        <w:rPr>
          <w:sz w:val="26"/>
          <w:szCs w:val="26"/>
        </w:rPr>
        <w:t>_</w:t>
      </w:r>
      <w:r w:rsidR="009D602F" w:rsidRPr="007D2529">
        <w:rPr>
          <w:sz w:val="26"/>
          <w:szCs w:val="26"/>
        </w:rPr>
        <w:t>_____</w:t>
      </w:r>
      <w:r w:rsidR="00E025CF" w:rsidRPr="007D2529">
        <w:rPr>
          <w:sz w:val="26"/>
          <w:szCs w:val="26"/>
        </w:rPr>
        <w:t>_______</w:t>
      </w:r>
      <w:r w:rsidR="009343D3" w:rsidRPr="007D2529">
        <w:rPr>
          <w:sz w:val="26"/>
          <w:szCs w:val="26"/>
        </w:rPr>
        <w:t>__</w:t>
      </w:r>
    </w:p>
    <w:p w:rsidR="00206578" w:rsidRPr="007D2529" w:rsidRDefault="00206578" w:rsidP="009343D3">
      <w:pPr>
        <w:ind w:right="-1"/>
        <w:jc w:val="both"/>
        <w:rPr>
          <w:sz w:val="26"/>
          <w:szCs w:val="26"/>
        </w:rPr>
      </w:pPr>
    </w:p>
    <w:p w:rsidR="00AC7E77" w:rsidRPr="007D2529" w:rsidRDefault="00372B87" w:rsidP="00372B87">
      <w:pPr>
        <w:ind w:firstLine="709"/>
        <w:jc w:val="both"/>
        <w:rPr>
          <w:sz w:val="26"/>
          <w:szCs w:val="26"/>
        </w:rPr>
      </w:pPr>
      <w:r w:rsidRPr="007D2529">
        <w:rPr>
          <w:sz w:val="26"/>
          <w:szCs w:val="26"/>
        </w:rPr>
        <w:t xml:space="preserve">Некоммерческая организация «Фонд жилищно-коммунального хозяйства Республики Татарстан», в лице </w:t>
      </w:r>
      <w:r w:rsidR="00AF4CAF" w:rsidRPr="007D2529">
        <w:rPr>
          <w:sz w:val="26"/>
          <w:szCs w:val="26"/>
        </w:rPr>
        <w:t xml:space="preserve">генерального директора </w:t>
      </w:r>
      <w:r w:rsidRPr="007D2529">
        <w:rPr>
          <w:sz w:val="26"/>
          <w:szCs w:val="26"/>
        </w:rPr>
        <w:t xml:space="preserve">Абузярова Айрата Рафаэлевича, действующего на основании </w:t>
      </w:r>
      <w:r w:rsidR="00B4245C" w:rsidRPr="007D2529">
        <w:rPr>
          <w:sz w:val="26"/>
          <w:szCs w:val="26"/>
        </w:rPr>
        <w:t>Устава</w:t>
      </w:r>
      <w:r w:rsidRPr="007D2529">
        <w:rPr>
          <w:sz w:val="26"/>
          <w:szCs w:val="26"/>
        </w:rPr>
        <w:t xml:space="preserve">, именуемая в дальнейшем «Региональный оператор», с одной стороны </w:t>
      </w:r>
    </w:p>
    <w:p w:rsidR="00372B87" w:rsidRPr="007D2529" w:rsidRDefault="00372B87" w:rsidP="00372B87">
      <w:pPr>
        <w:ind w:firstLine="709"/>
        <w:jc w:val="both"/>
        <w:rPr>
          <w:sz w:val="26"/>
          <w:szCs w:val="26"/>
        </w:rPr>
      </w:pPr>
      <w:r w:rsidRPr="007D2529">
        <w:rPr>
          <w:sz w:val="26"/>
          <w:szCs w:val="26"/>
        </w:rPr>
        <w:t xml:space="preserve">и </w:t>
      </w:r>
      <w:r w:rsidR="004E6B9D" w:rsidRPr="007D2529">
        <w:rPr>
          <w:sz w:val="26"/>
          <w:szCs w:val="26"/>
        </w:rPr>
        <w:t>_______________</w:t>
      </w:r>
      <w:r w:rsidR="00E61F77" w:rsidRPr="007D2529">
        <w:rPr>
          <w:bCs/>
          <w:sz w:val="26"/>
          <w:szCs w:val="26"/>
        </w:rPr>
        <w:t xml:space="preserve">, </w:t>
      </w:r>
      <w:r w:rsidR="00592AB0" w:rsidRPr="007D2529">
        <w:rPr>
          <w:bCs/>
          <w:sz w:val="26"/>
          <w:szCs w:val="26"/>
        </w:rPr>
        <w:t xml:space="preserve">в лице </w:t>
      </w:r>
      <w:r w:rsidR="004E6B9D" w:rsidRPr="007D2529">
        <w:rPr>
          <w:bCs/>
          <w:sz w:val="26"/>
          <w:szCs w:val="26"/>
        </w:rPr>
        <w:t>__________________</w:t>
      </w:r>
      <w:r w:rsidR="00592AB0" w:rsidRPr="007D2529">
        <w:rPr>
          <w:bCs/>
          <w:sz w:val="26"/>
          <w:szCs w:val="26"/>
        </w:rPr>
        <w:t xml:space="preserve"> </w:t>
      </w:r>
      <w:r w:rsidRPr="007D2529">
        <w:rPr>
          <w:bCs/>
          <w:sz w:val="26"/>
          <w:szCs w:val="26"/>
        </w:rPr>
        <w:t xml:space="preserve">действующего на основании </w:t>
      </w:r>
      <w:r w:rsidR="004E6B9D" w:rsidRPr="007D2529">
        <w:rPr>
          <w:bCs/>
          <w:sz w:val="26"/>
          <w:szCs w:val="26"/>
        </w:rPr>
        <w:t>_______________________</w:t>
      </w:r>
      <w:r w:rsidRPr="007D2529">
        <w:rPr>
          <w:bCs/>
          <w:sz w:val="26"/>
          <w:szCs w:val="26"/>
        </w:rPr>
        <w:t xml:space="preserve">, </w:t>
      </w:r>
      <w:r w:rsidRPr="007D2529">
        <w:rPr>
          <w:sz w:val="26"/>
          <w:szCs w:val="26"/>
        </w:rPr>
        <w:t>именуемое в дальнейшем «Собственник», с другой стороны, совместно именуемые в дальнейшем «Стороны», в соответствии с Гражданским кодексом Российской Федерации, Жилищным кодексом Российской Федерации, Законом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</w:t>
      </w:r>
      <w:r w:rsidR="00592AB0" w:rsidRPr="007D2529">
        <w:rPr>
          <w:sz w:val="26"/>
          <w:szCs w:val="26"/>
        </w:rPr>
        <w:t>»</w:t>
      </w:r>
      <w:r w:rsidRPr="007D2529">
        <w:rPr>
          <w:sz w:val="26"/>
          <w:szCs w:val="26"/>
        </w:rPr>
        <w:t>, постановлением Кабинета Министро</w:t>
      </w:r>
      <w:r w:rsidR="00592AB0" w:rsidRPr="007D2529">
        <w:rPr>
          <w:sz w:val="26"/>
          <w:szCs w:val="26"/>
        </w:rPr>
        <w:t>в Республики Татарстан от 31.12</w:t>
      </w:r>
      <w:r w:rsidRPr="007D2529">
        <w:rPr>
          <w:sz w:val="26"/>
          <w:szCs w:val="26"/>
        </w:rPr>
        <w:t xml:space="preserve">.2013 № 1146 «Об утверждении Региональной программы капитального ремонта общего имущества многоквартирных домов, расположенных на территории Республики Татарстан» (далее – </w:t>
      </w:r>
      <w:r w:rsidR="007F6E33" w:rsidRPr="007D2529">
        <w:rPr>
          <w:sz w:val="26"/>
          <w:szCs w:val="26"/>
        </w:rPr>
        <w:t>Региональная программа</w:t>
      </w:r>
      <w:r w:rsidR="00E61F77" w:rsidRPr="007D2529">
        <w:rPr>
          <w:sz w:val="26"/>
          <w:szCs w:val="26"/>
        </w:rPr>
        <w:t>) заключили настоящий</w:t>
      </w:r>
      <w:r w:rsidRPr="007D2529">
        <w:rPr>
          <w:sz w:val="26"/>
          <w:szCs w:val="26"/>
        </w:rPr>
        <w:t xml:space="preserve"> </w:t>
      </w:r>
      <w:r w:rsidR="00E61F77" w:rsidRPr="007D2529">
        <w:rPr>
          <w:sz w:val="26"/>
          <w:szCs w:val="26"/>
        </w:rPr>
        <w:t>договор</w:t>
      </w:r>
      <w:r w:rsidRPr="007D2529">
        <w:rPr>
          <w:sz w:val="26"/>
          <w:szCs w:val="26"/>
        </w:rPr>
        <w:t xml:space="preserve"> о нижеследующем:</w:t>
      </w:r>
    </w:p>
    <w:p w:rsidR="00206578" w:rsidRPr="007D2529" w:rsidRDefault="00206578" w:rsidP="00206578">
      <w:pPr>
        <w:ind w:left="2832" w:right="-1" w:firstLine="708"/>
        <w:jc w:val="both"/>
        <w:rPr>
          <w:sz w:val="26"/>
          <w:szCs w:val="26"/>
        </w:rPr>
      </w:pPr>
    </w:p>
    <w:p w:rsidR="001001C8" w:rsidRPr="007D2529" w:rsidRDefault="00206578" w:rsidP="00206578">
      <w:pPr>
        <w:ind w:left="2832" w:right="-1" w:firstLine="708"/>
        <w:jc w:val="both"/>
        <w:rPr>
          <w:sz w:val="26"/>
          <w:szCs w:val="26"/>
        </w:rPr>
      </w:pPr>
      <w:r w:rsidRPr="007D2529">
        <w:rPr>
          <w:sz w:val="26"/>
          <w:szCs w:val="26"/>
        </w:rPr>
        <w:t>1.</w:t>
      </w:r>
      <w:r w:rsidR="001001C8" w:rsidRPr="007D2529">
        <w:rPr>
          <w:sz w:val="26"/>
          <w:szCs w:val="26"/>
        </w:rPr>
        <w:t>ПРЕДМЕТ ДОГОВОРА</w:t>
      </w:r>
    </w:p>
    <w:p w:rsidR="00427C2B" w:rsidRPr="007D2529" w:rsidRDefault="00427C2B" w:rsidP="00206578">
      <w:pPr>
        <w:ind w:left="2832" w:right="-1" w:firstLine="708"/>
        <w:jc w:val="both"/>
        <w:rPr>
          <w:sz w:val="26"/>
          <w:szCs w:val="26"/>
        </w:rPr>
      </w:pPr>
    </w:p>
    <w:p w:rsidR="00166139" w:rsidRPr="007D2529" w:rsidRDefault="00FC6648" w:rsidP="00FC6648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По настоящему договору Собственник в установленные законодательством сроки обязуется уплатить на счет Регионального оператора взносы на капитальный ремонт общего имущества за помещения в многоквартирных домах,</w:t>
      </w:r>
      <w:r w:rsidR="00E61F77" w:rsidRPr="007D2529">
        <w:rPr>
          <w:rFonts w:eastAsia="Calibri"/>
          <w:color w:val="000000"/>
          <w:sz w:val="26"/>
          <w:szCs w:val="26"/>
          <w:lang w:eastAsia="ar-SA"/>
        </w:rPr>
        <w:t xml:space="preserve"> собственником которых </w:t>
      </w:r>
      <w:r w:rsidR="00592AB0" w:rsidRPr="007D2529">
        <w:rPr>
          <w:rFonts w:eastAsia="Calibri"/>
          <w:color w:val="000000"/>
          <w:sz w:val="26"/>
          <w:szCs w:val="26"/>
          <w:lang w:eastAsia="ar-SA"/>
        </w:rPr>
        <w:t>он является</w:t>
      </w:r>
      <w:r w:rsidR="00E61F77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Pr="007D2529">
        <w:rPr>
          <w:rFonts w:eastAsia="Calibri"/>
          <w:color w:val="000000"/>
          <w:sz w:val="26"/>
          <w:szCs w:val="26"/>
          <w:lang w:eastAsia="ar-SA"/>
        </w:rPr>
        <w:t>(далее – Помещения), в соответствии с перечнем Помещений (Приложение №1).</w:t>
      </w:r>
    </w:p>
    <w:p w:rsidR="006C591B" w:rsidRPr="007D2529" w:rsidRDefault="00427C2B" w:rsidP="00477A6F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Региональный оператор обязуется обеспечить проведение капитального ремонта общего имущества </w:t>
      </w:r>
      <w:r w:rsidR="002A6760" w:rsidRPr="007D2529">
        <w:rPr>
          <w:rFonts w:eastAsia="Calibri"/>
          <w:color w:val="000000"/>
          <w:sz w:val="26"/>
          <w:szCs w:val="26"/>
          <w:lang w:eastAsia="ar-SA"/>
        </w:rPr>
        <w:t xml:space="preserve">в </w:t>
      </w:r>
      <w:r w:rsidR="00CA5042" w:rsidRPr="007D2529">
        <w:rPr>
          <w:rFonts w:eastAsia="Calibri"/>
          <w:color w:val="000000"/>
          <w:sz w:val="26"/>
          <w:szCs w:val="26"/>
          <w:lang w:eastAsia="ar-SA"/>
        </w:rPr>
        <w:t>многоквартирных домах, в которых находятся помещения</w:t>
      </w:r>
      <w:r w:rsidR="00BC2784" w:rsidRPr="007D2529">
        <w:rPr>
          <w:rFonts w:eastAsia="Calibri"/>
          <w:color w:val="000000"/>
          <w:sz w:val="26"/>
          <w:szCs w:val="26"/>
          <w:lang w:eastAsia="ar-SA"/>
        </w:rPr>
        <w:t>,</w:t>
      </w:r>
      <w:r w:rsidR="00CA5042" w:rsidRPr="007D2529">
        <w:rPr>
          <w:rFonts w:eastAsia="Calibri"/>
          <w:color w:val="000000"/>
          <w:sz w:val="26"/>
          <w:szCs w:val="26"/>
          <w:lang w:eastAsia="ar-SA"/>
        </w:rPr>
        <w:t xml:space="preserve"> принадлежащие Собственнику</w:t>
      </w:r>
      <w:r w:rsidR="0065580F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CA5042" w:rsidRPr="007D2529">
        <w:rPr>
          <w:rFonts w:eastAsia="Calibri"/>
          <w:color w:val="000000"/>
          <w:sz w:val="26"/>
          <w:szCs w:val="26"/>
          <w:lang w:eastAsia="ar-SA"/>
        </w:rPr>
        <w:t>(Приложение №1),</w:t>
      </w:r>
      <w:r w:rsidR="002A6760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в </w:t>
      </w:r>
      <w:r w:rsidR="00CA5042" w:rsidRPr="007D2529">
        <w:rPr>
          <w:rFonts w:eastAsia="Calibri"/>
          <w:color w:val="000000"/>
          <w:sz w:val="26"/>
          <w:szCs w:val="26"/>
          <w:lang w:eastAsia="ar-SA"/>
        </w:rPr>
        <w:t xml:space="preserve">объемы и 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сроки, определенные </w:t>
      </w:r>
      <w:r w:rsidR="007F6E33" w:rsidRPr="007D2529">
        <w:rPr>
          <w:rFonts w:eastAsia="Calibri"/>
          <w:color w:val="000000"/>
          <w:sz w:val="26"/>
          <w:szCs w:val="26"/>
          <w:lang w:eastAsia="ar-SA"/>
        </w:rPr>
        <w:t>Р</w:t>
      </w:r>
      <w:r w:rsidRPr="007D2529">
        <w:rPr>
          <w:rFonts w:eastAsia="Calibri"/>
          <w:color w:val="000000"/>
          <w:sz w:val="26"/>
          <w:szCs w:val="26"/>
          <w:lang w:eastAsia="ar-SA"/>
        </w:rPr>
        <w:t>егиональной программой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>, а также финансирование такого капитального ремонта</w:t>
      </w:r>
      <w:r w:rsidR="004E6B9D" w:rsidRPr="007D2529">
        <w:rPr>
          <w:rFonts w:eastAsia="Calibri"/>
          <w:color w:val="000000"/>
          <w:sz w:val="26"/>
          <w:szCs w:val="26"/>
          <w:lang w:eastAsia="ar-SA"/>
        </w:rPr>
        <w:t xml:space="preserve"> из источников, предусмотренных действующим законодательством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>.</w:t>
      </w:r>
    </w:p>
    <w:p w:rsidR="00193B9B" w:rsidRPr="007D2529" w:rsidRDefault="00427C2B" w:rsidP="00B100F1">
      <w:pPr>
        <w:pStyle w:val="ae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Общее имущество </w:t>
      </w:r>
      <w:r w:rsidR="0087284B" w:rsidRPr="007D2529">
        <w:rPr>
          <w:rFonts w:eastAsia="Calibri"/>
          <w:color w:val="000000"/>
          <w:sz w:val="26"/>
          <w:szCs w:val="26"/>
          <w:lang w:eastAsia="ar-SA"/>
        </w:rPr>
        <w:t xml:space="preserve">многоквартирного </w:t>
      </w:r>
      <w:r w:rsidRPr="007D2529">
        <w:rPr>
          <w:rFonts w:eastAsia="Calibri"/>
          <w:color w:val="000000"/>
          <w:sz w:val="26"/>
          <w:szCs w:val="26"/>
          <w:lang w:eastAsia="ar-SA"/>
        </w:rPr>
        <w:t>дома в настоящем договоре определяется в соответствии со ст</w:t>
      </w:r>
      <w:r w:rsidR="0094042C" w:rsidRPr="007D2529">
        <w:rPr>
          <w:rFonts w:eastAsia="Calibri"/>
          <w:color w:val="000000"/>
          <w:sz w:val="26"/>
          <w:szCs w:val="26"/>
          <w:lang w:eastAsia="ar-SA"/>
        </w:rPr>
        <w:t>атьей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36 Жилищного кодекса </w:t>
      </w:r>
      <w:r w:rsidR="00904414" w:rsidRPr="007D2529">
        <w:rPr>
          <w:rFonts w:eastAsia="Calibri"/>
          <w:color w:val="000000"/>
          <w:sz w:val="26"/>
          <w:szCs w:val="26"/>
          <w:lang w:eastAsia="ar-SA"/>
        </w:rPr>
        <w:t>Российской Федерации</w:t>
      </w:r>
      <w:r w:rsidR="007F6E33" w:rsidRPr="007D2529">
        <w:rPr>
          <w:rFonts w:eastAsia="Calibri"/>
          <w:color w:val="000000"/>
          <w:sz w:val="26"/>
          <w:szCs w:val="26"/>
          <w:lang w:eastAsia="ar-SA"/>
        </w:rPr>
        <w:t xml:space="preserve"> (далее – ЖК РФ)</w:t>
      </w:r>
      <w:r w:rsidRPr="007D2529">
        <w:rPr>
          <w:rFonts w:eastAsia="Calibri"/>
          <w:color w:val="000000"/>
          <w:sz w:val="26"/>
          <w:szCs w:val="26"/>
          <w:lang w:eastAsia="ar-SA"/>
        </w:rPr>
        <w:t>, а также в соответствии с Правилами содержания обще</w:t>
      </w:r>
      <w:r w:rsidR="00A81F55" w:rsidRPr="007D2529">
        <w:rPr>
          <w:rFonts w:eastAsia="Calibri"/>
          <w:color w:val="000000"/>
          <w:sz w:val="26"/>
          <w:szCs w:val="26"/>
          <w:lang w:eastAsia="ar-SA"/>
        </w:rPr>
        <w:t xml:space="preserve">го имущества в многоквартирном </w:t>
      </w:r>
      <w:r w:rsidR="00EF4C24" w:rsidRPr="007D2529">
        <w:rPr>
          <w:rFonts w:eastAsia="Calibri"/>
          <w:color w:val="000000"/>
          <w:sz w:val="26"/>
          <w:szCs w:val="26"/>
          <w:lang w:eastAsia="ar-SA"/>
        </w:rPr>
        <w:t xml:space="preserve">доме, </w:t>
      </w:r>
      <w:r w:rsidRPr="007D2529">
        <w:rPr>
          <w:rFonts w:eastAsia="Calibri"/>
          <w:color w:val="000000"/>
          <w:sz w:val="26"/>
          <w:szCs w:val="26"/>
          <w:lang w:eastAsia="ar-SA"/>
        </w:rPr>
        <w:t>техническим паспортом на жилой дом</w:t>
      </w:r>
      <w:r w:rsidR="005B4003" w:rsidRPr="007D2529">
        <w:rPr>
          <w:rFonts w:eastAsia="Calibri"/>
          <w:color w:val="000000"/>
          <w:sz w:val="26"/>
          <w:szCs w:val="26"/>
          <w:lang w:eastAsia="ar-SA"/>
        </w:rPr>
        <w:t xml:space="preserve"> и актом технического состояния</w:t>
      </w:r>
      <w:r w:rsidR="0065580F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904414" w:rsidRPr="007D2529">
        <w:rPr>
          <w:rFonts w:eastAsia="Calibri"/>
          <w:color w:val="000000"/>
          <w:sz w:val="26"/>
          <w:szCs w:val="26"/>
          <w:lang w:eastAsia="ar-SA"/>
        </w:rPr>
        <w:t xml:space="preserve"> Перечень услуг и (или) работ по капитальному ремонту общего имущества в </w:t>
      </w:r>
      <w:r w:rsidR="007F6E33" w:rsidRPr="007D2529">
        <w:rPr>
          <w:rFonts w:eastAsia="Calibri"/>
          <w:color w:val="000000"/>
          <w:sz w:val="26"/>
          <w:szCs w:val="26"/>
          <w:lang w:eastAsia="ar-SA"/>
        </w:rPr>
        <w:t>многоквартирных домах</w:t>
      </w:r>
      <w:r w:rsidR="00904414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6C7993" w:rsidRPr="007D2529">
        <w:rPr>
          <w:rFonts w:eastAsia="Calibri"/>
          <w:color w:val="000000"/>
          <w:sz w:val="26"/>
          <w:szCs w:val="26"/>
          <w:lang w:eastAsia="ar-SA"/>
        </w:rPr>
        <w:t>определяется Региональной программой.</w:t>
      </w:r>
    </w:p>
    <w:p w:rsidR="00592AB0" w:rsidRPr="007D2529" w:rsidRDefault="00592AB0" w:rsidP="00B100F1">
      <w:pPr>
        <w:pStyle w:val="ae"/>
        <w:numPr>
          <w:ilvl w:val="1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Обязанность по уплате взносов на капитальный ремонт возникает у Собственника в силу требований </w:t>
      </w:r>
      <w:r w:rsidR="00DC4D11">
        <w:rPr>
          <w:rFonts w:eastAsia="Calibri"/>
          <w:color w:val="000000"/>
          <w:sz w:val="26"/>
          <w:szCs w:val="26"/>
          <w:lang w:eastAsia="ar-SA"/>
        </w:rPr>
        <w:t>статей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154, 155, 169 ЖК РФ и не ставится в зависимость от заключения настоящего или иного соглашения в письменной форме.</w:t>
      </w:r>
    </w:p>
    <w:p w:rsidR="00B100F1" w:rsidRPr="007D2529" w:rsidRDefault="00B100F1" w:rsidP="00B100F1">
      <w:pPr>
        <w:pStyle w:val="ae"/>
        <w:suppressAutoHyphens/>
        <w:ind w:left="1755"/>
        <w:jc w:val="both"/>
        <w:rPr>
          <w:rFonts w:eastAsia="Calibri"/>
          <w:b/>
          <w:color w:val="000000"/>
          <w:sz w:val="26"/>
          <w:szCs w:val="26"/>
          <w:lang w:eastAsia="ar-SA"/>
        </w:rPr>
      </w:pPr>
    </w:p>
    <w:p w:rsidR="001001C8" w:rsidRPr="007D2529" w:rsidRDefault="001001C8" w:rsidP="009343D3">
      <w:pPr>
        <w:ind w:right="-1"/>
        <w:jc w:val="center"/>
        <w:rPr>
          <w:sz w:val="26"/>
          <w:szCs w:val="26"/>
        </w:rPr>
      </w:pPr>
      <w:r w:rsidRPr="007D2529">
        <w:rPr>
          <w:sz w:val="26"/>
          <w:szCs w:val="26"/>
        </w:rPr>
        <w:t>2. ПРАВА И ОБЯЗАННОСТИ СТОРОН</w:t>
      </w:r>
    </w:p>
    <w:p w:rsidR="006C591B" w:rsidRPr="007D2529" w:rsidRDefault="006C591B" w:rsidP="009343D3">
      <w:pPr>
        <w:ind w:right="-1"/>
        <w:jc w:val="center"/>
        <w:rPr>
          <w:sz w:val="26"/>
          <w:szCs w:val="26"/>
        </w:rPr>
      </w:pPr>
    </w:p>
    <w:p w:rsidR="006C591B" w:rsidRPr="007D2529" w:rsidRDefault="006C591B" w:rsidP="00177C9C">
      <w:pPr>
        <w:ind w:right="-1" w:firstLine="567"/>
        <w:jc w:val="both"/>
        <w:rPr>
          <w:color w:val="000000"/>
          <w:sz w:val="26"/>
          <w:szCs w:val="26"/>
        </w:rPr>
      </w:pPr>
      <w:r w:rsidRPr="007D2529">
        <w:rPr>
          <w:color w:val="000000"/>
          <w:sz w:val="26"/>
          <w:szCs w:val="26"/>
        </w:rPr>
        <w:t>2.1. Региональный оператор обязан:</w:t>
      </w:r>
    </w:p>
    <w:p w:rsidR="006C591B" w:rsidRPr="007D2529" w:rsidRDefault="006C591B" w:rsidP="00177C9C">
      <w:pPr>
        <w:ind w:right="-1"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color w:val="000000"/>
          <w:sz w:val="26"/>
          <w:szCs w:val="26"/>
        </w:rPr>
        <w:t xml:space="preserve">1) обеспечить проведение капитального ремонта общего имущества </w:t>
      </w:r>
      <w:r w:rsidR="00CA5042" w:rsidRPr="007D2529">
        <w:rPr>
          <w:color w:val="000000"/>
          <w:sz w:val="26"/>
          <w:szCs w:val="26"/>
        </w:rPr>
        <w:t xml:space="preserve">в </w:t>
      </w:r>
      <w:r w:rsidR="007F6E33" w:rsidRPr="007D2529">
        <w:rPr>
          <w:color w:val="000000"/>
          <w:sz w:val="26"/>
          <w:szCs w:val="26"/>
        </w:rPr>
        <w:t>многоквартирных домах</w:t>
      </w:r>
      <w:r w:rsidRPr="007D2529">
        <w:rPr>
          <w:color w:val="000000"/>
          <w:sz w:val="26"/>
          <w:szCs w:val="26"/>
        </w:rPr>
        <w:t xml:space="preserve"> в объеме и в сроки, 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которые предусмотрены </w:t>
      </w:r>
      <w:r w:rsidR="00AC1C86" w:rsidRPr="007D2529">
        <w:rPr>
          <w:rFonts w:eastAsia="Calibri"/>
          <w:color w:val="000000"/>
          <w:sz w:val="26"/>
          <w:szCs w:val="26"/>
          <w:lang w:eastAsia="ar-SA"/>
        </w:rPr>
        <w:t>Р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егиональной программой, и финансирование капитального ремонта общего имущества в </w:t>
      </w:r>
      <w:r w:rsidR="007F6E33" w:rsidRPr="007D2529">
        <w:rPr>
          <w:rFonts w:eastAsia="Calibri"/>
          <w:color w:val="000000"/>
          <w:sz w:val="26"/>
          <w:szCs w:val="26"/>
          <w:lang w:eastAsia="ar-SA"/>
        </w:rPr>
        <w:t>многоквартирных домах</w:t>
      </w:r>
      <w:r w:rsidRPr="007D2529">
        <w:rPr>
          <w:rFonts w:eastAsia="Calibri"/>
          <w:color w:val="000000"/>
          <w:sz w:val="26"/>
          <w:szCs w:val="26"/>
          <w:lang w:eastAsia="ar-SA"/>
        </w:rPr>
        <w:t>, формирующих фонды капитального ремонта на счете</w:t>
      </w:r>
      <w:r w:rsidR="00EF4B6D" w:rsidRPr="007D2529">
        <w:rPr>
          <w:rFonts w:eastAsia="Calibri"/>
          <w:color w:val="000000"/>
          <w:sz w:val="26"/>
          <w:szCs w:val="26"/>
          <w:lang w:eastAsia="ar-SA"/>
        </w:rPr>
        <w:t>, счетах регионального оператора, в том числе с применением средств,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полученных из бюджета </w:t>
      </w:r>
      <w:r w:rsidRPr="007D2529">
        <w:rPr>
          <w:rFonts w:eastAsia="Calibri"/>
          <w:color w:val="000000"/>
          <w:sz w:val="26"/>
          <w:szCs w:val="26"/>
          <w:lang w:eastAsia="ar-SA"/>
        </w:rPr>
        <w:lastRenderedPageBreak/>
        <w:t>Республики Татарста</w:t>
      </w:r>
      <w:r w:rsidR="00021D21" w:rsidRPr="007D2529">
        <w:rPr>
          <w:rFonts w:eastAsia="Calibri"/>
          <w:color w:val="000000"/>
          <w:sz w:val="26"/>
          <w:szCs w:val="26"/>
          <w:lang w:eastAsia="ar-SA"/>
        </w:rPr>
        <w:t xml:space="preserve">н и (или) </w:t>
      </w:r>
      <w:r w:rsidRPr="007D2529">
        <w:rPr>
          <w:rFonts w:eastAsia="Calibri"/>
          <w:color w:val="000000"/>
          <w:sz w:val="26"/>
          <w:szCs w:val="26"/>
          <w:lang w:eastAsia="ar-SA"/>
        </w:rPr>
        <w:t>бюджета муниципального образования</w:t>
      </w:r>
      <w:r w:rsidR="00E453DF" w:rsidRPr="007D2529">
        <w:rPr>
          <w:rFonts w:eastAsia="Calibri"/>
          <w:color w:val="000000"/>
          <w:sz w:val="26"/>
          <w:szCs w:val="26"/>
          <w:lang w:eastAsia="ar-SA"/>
        </w:rPr>
        <w:t xml:space="preserve"> и других незапрещенных законодательством источников</w:t>
      </w:r>
      <w:r w:rsidR="00F03FBA" w:rsidRPr="007D2529">
        <w:rPr>
          <w:rFonts w:eastAsia="Calibri"/>
          <w:color w:val="000000"/>
          <w:sz w:val="26"/>
          <w:szCs w:val="26"/>
          <w:lang w:eastAsia="ar-SA"/>
        </w:rPr>
        <w:t>;</w:t>
      </w:r>
    </w:p>
    <w:p w:rsidR="00177C9C" w:rsidRPr="007D2529" w:rsidRDefault="0071428E" w:rsidP="0071428E">
      <w:pPr>
        <w:ind w:right="-1"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2)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 xml:space="preserve"> вести учет средств, поступивших на счет (счета) регионального оператора в виде взносов на капитальный ремонт</w:t>
      </w:r>
      <w:r w:rsidR="00177C9C" w:rsidRPr="007D2529">
        <w:rPr>
          <w:rFonts w:eastAsia="Calibri"/>
          <w:color w:val="000000"/>
          <w:sz w:val="26"/>
          <w:szCs w:val="26"/>
          <w:lang w:eastAsia="ar-SA"/>
        </w:rPr>
        <w:t xml:space="preserve"> от Собственника;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</w:p>
    <w:p w:rsidR="006C591B" w:rsidRPr="007D2529" w:rsidRDefault="003C1150" w:rsidP="0071428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3</w:t>
      </w:r>
      <w:r w:rsidR="0071428E" w:rsidRPr="007D2529">
        <w:rPr>
          <w:rFonts w:eastAsia="Calibri"/>
          <w:color w:val="000000"/>
          <w:sz w:val="26"/>
          <w:szCs w:val="26"/>
          <w:lang w:eastAsia="ar-SA"/>
        </w:rPr>
        <w:t xml:space="preserve">) 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 xml:space="preserve">осуществлять иные обязанности, предусмотренные законодательством. </w:t>
      </w:r>
    </w:p>
    <w:p w:rsidR="0071428E" w:rsidRPr="007D2529" w:rsidRDefault="0071428E" w:rsidP="0071428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2.2. Региональный оператор в праве:</w:t>
      </w:r>
    </w:p>
    <w:p w:rsidR="0071428E" w:rsidRPr="007D2529" w:rsidRDefault="0071428E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1) привлечь в установленном законодательством порядке для оказания услуг и (или) выполнения работ по капитальному ремонту общего имущества в многоквартирном доме подрядные организации, заключить с ними от своего имени соответствующие договоры;</w:t>
      </w:r>
    </w:p>
    <w:p w:rsidR="00364E88" w:rsidRPr="007D2529" w:rsidRDefault="0071428E" w:rsidP="00364E88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2) осуществлять взыскание</w:t>
      </w:r>
      <w:r w:rsidR="00364E88"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 Собственника </w:t>
      </w:r>
      <w:r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задолженности по уплате взносов на капитальный ремонт, а также процентов</w:t>
      </w:r>
      <w:r w:rsidR="006664BE"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(пени)</w:t>
      </w:r>
      <w:r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за несвоевременно и (или) не полностью упла</w:t>
      </w:r>
      <w:r w:rsidR="00364E88"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ченные</w:t>
      </w:r>
      <w:r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взносы на капитальный ремонт</w:t>
      </w:r>
      <w:r w:rsidR="00364E88" w:rsidRPr="007D252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в размере и порядке, предусмотренных законодательством.</w:t>
      </w:r>
    </w:p>
    <w:p w:rsidR="00276431" w:rsidRPr="007D2529" w:rsidRDefault="006C591B" w:rsidP="0094042C">
      <w:pPr>
        <w:suppressAutoHyphens/>
        <w:ind w:firstLine="567"/>
        <w:jc w:val="both"/>
        <w:rPr>
          <w:sz w:val="26"/>
          <w:szCs w:val="26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2.</w:t>
      </w:r>
      <w:r w:rsidR="0071428E" w:rsidRPr="007D2529">
        <w:rPr>
          <w:rFonts w:eastAsia="Calibri"/>
          <w:color w:val="000000"/>
          <w:sz w:val="26"/>
          <w:szCs w:val="26"/>
          <w:lang w:eastAsia="ar-SA"/>
        </w:rPr>
        <w:t>3</w:t>
      </w:r>
      <w:r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94042C" w:rsidRPr="007D2529">
        <w:rPr>
          <w:rFonts w:eastAsia="Calibri"/>
          <w:color w:val="000000"/>
          <w:sz w:val="26"/>
          <w:szCs w:val="26"/>
          <w:lang w:eastAsia="ar-SA"/>
        </w:rPr>
        <w:t xml:space="preserve"> Собственник обязан</w:t>
      </w:r>
      <w:r w:rsidR="00276431" w:rsidRPr="007D2529">
        <w:rPr>
          <w:rFonts w:eastAsia="Calibri"/>
          <w:color w:val="000000"/>
          <w:sz w:val="26"/>
          <w:szCs w:val="26"/>
          <w:lang w:eastAsia="ar-SA"/>
        </w:rPr>
        <w:t>:</w:t>
      </w:r>
      <w:r w:rsidRPr="007D2529">
        <w:rPr>
          <w:sz w:val="26"/>
          <w:szCs w:val="26"/>
        </w:rPr>
        <w:t xml:space="preserve"> </w:t>
      </w:r>
    </w:p>
    <w:p w:rsidR="00276431" w:rsidRPr="007D2529" w:rsidRDefault="00276431" w:rsidP="0094042C">
      <w:pPr>
        <w:suppressAutoHyphens/>
        <w:ind w:firstLine="567"/>
        <w:jc w:val="both"/>
        <w:rPr>
          <w:sz w:val="26"/>
          <w:szCs w:val="26"/>
        </w:rPr>
      </w:pPr>
      <w:r w:rsidRPr="007D2529">
        <w:rPr>
          <w:sz w:val="26"/>
          <w:szCs w:val="26"/>
        </w:rPr>
        <w:t xml:space="preserve">1) </w:t>
      </w:r>
      <w:r w:rsidR="006664BE" w:rsidRPr="007D2529">
        <w:rPr>
          <w:sz w:val="26"/>
          <w:szCs w:val="26"/>
        </w:rPr>
        <w:t>в</w:t>
      </w:r>
      <w:r w:rsidRPr="007D2529">
        <w:rPr>
          <w:sz w:val="26"/>
          <w:szCs w:val="26"/>
        </w:rPr>
        <w:t xml:space="preserve"> случае изменения количества помещений в собственности сообщать об этом Региональному оператору в течение 5 рабочих дней с </w:t>
      </w:r>
      <w:r w:rsidR="0010638F" w:rsidRPr="007D2529">
        <w:rPr>
          <w:sz w:val="26"/>
          <w:szCs w:val="26"/>
        </w:rPr>
        <w:t xml:space="preserve">момента получения подтверждающих документов с </w:t>
      </w:r>
      <w:r w:rsidRPr="007D2529">
        <w:rPr>
          <w:sz w:val="26"/>
          <w:szCs w:val="26"/>
        </w:rPr>
        <w:t xml:space="preserve">последующим </w:t>
      </w:r>
      <w:r w:rsidR="0010638F" w:rsidRPr="007D2529">
        <w:rPr>
          <w:sz w:val="26"/>
          <w:szCs w:val="26"/>
        </w:rPr>
        <w:t xml:space="preserve">внесением </w:t>
      </w:r>
      <w:r w:rsidRPr="007D2529">
        <w:rPr>
          <w:sz w:val="26"/>
          <w:szCs w:val="26"/>
        </w:rPr>
        <w:t>изменени</w:t>
      </w:r>
      <w:r w:rsidR="0010638F" w:rsidRPr="007D2529">
        <w:rPr>
          <w:sz w:val="26"/>
          <w:szCs w:val="26"/>
        </w:rPr>
        <w:t xml:space="preserve">й в </w:t>
      </w:r>
      <w:r w:rsidR="00EF4C24" w:rsidRPr="007D2529">
        <w:rPr>
          <w:sz w:val="26"/>
          <w:szCs w:val="26"/>
        </w:rPr>
        <w:t xml:space="preserve">    </w:t>
      </w:r>
      <w:r w:rsidRPr="007D2529">
        <w:rPr>
          <w:sz w:val="26"/>
          <w:szCs w:val="26"/>
        </w:rPr>
        <w:t>Приложени</w:t>
      </w:r>
      <w:r w:rsidR="0010638F" w:rsidRPr="007D2529">
        <w:rPr>
          <w:sz w:val="26"/>
          <w:szCs w:val="26"/>
        </w:rPr>
        <w:t>е</w:t>
      </w:r>
      <w:r w:rsidRPr="007D2529">
        <w:rPr>
          <w:sz w:val="26"/>
          <w:szCs w:val="26"/>
        </w:rPr>
        <w:t xml:space="preserve"> №1; </w:t>
      </w:r>
    </w:p>
    <w:p w:rsidR="004E6B9D" w:rsidRPr="007D2529" w:rsidRDefault="00276431" w:rsidP="0094042C">
      <w:pPr>
        <w:suppressAutoHyphens/>
        <w:ind w:firstLine="567"/>
        <w:jc w:val="both"/>
        <w:rPr>
          <w:sz w:val="26"/>
          <w:szCs w:val="26"/>
        </w:rPr>
      </w:pPr>
      <w:r w:rsidRPr="007D2529">
        <w:rPr>
          <w:sz w:val="26"/>
          <w:szCs w:val="26"/>
        </w:rPr>
        <w:t xml:space="preserve">2) </w:t>
      </w:r>
      <w:r w:rsidR="002707B1" w:rsidRPr="007D2529">
        <w:rPr>
          <w:sz w:val="26"/>
          <w:szCs w:val="26"/>
        </w:rPr>
        <w:t>у</w:t>
      </w:r>
      <w:r w:rsidR="006C591B" w:rsidRPr="007D2529">
        <w:rPr>
          <w:sz w:val="26"/>
          <w:szCs w:val="26"/>
        </w:rPr>
        <w:t xml:space="preserve">плачивать взносы на капитальный ремонт общего имущества на счет Регионального оператора, за исключением </w:t>
      </w:r>
      <w:r w:rsidR="00231630" w:rsidRPr="007D2529">
        <w:rPr>
          <w:sz w:val="26"/>
          <w:szCs w:val="26"/>
        </w:rPr>
        <w:t xml:space="preserve">случаев, предусмотренных </w:t>
      </w:r>
      <w:r w:rsidR="0095398F" w:rsidRPr="007D2529">
        <w:rPr>
          <w:sz w:val="26"/>
          <w:szCs w:val="26"/>
        </w:rPr>
        <w:t>Жилищн</w:t>
      </w:r>
      <w:r w:rsidR="00231630" w:rsidRPr="007D2529">
        <w:rPr>
          <w:sz w:val="26"/>
          <w:szCs w:val="26"/>
        </w:rPr>
        <w:t>ым</w:t>
      </w:r>
      <w:r w:rsidR="0095398F" w:rsidRPr="007D2529">
        <w:rPr>
          <w:sz w:val="26"/>
          <w:szCs w:val="26"/>
        </w:rPr>
        <w:t xml:space="preserve"> кодекс</w:t>
      </w:r>
      <w:r w:rsidR="00231630" w:rsidRPr="007D2529">
        <w:rPr>
          <w:sz w:val="26"/>
          <w:szCs w:val="26"/>
        </w:rPr>
        <w:t>ом</w:t>
      </w:r>
      <w:r w:rsidR="0095398F" w:rsidRPr="007D2529">
        <w:rPr>
          <w:sz w:val="26"/>
          <w:szCs w:val="26"/>
        </w:rPr>
        <w:t xml:space="preserve"> Российской Федерации</w:t>
      </w:r>
      <w:r w:rsidR="0074786C" w:rsidRPr="007D2529">
        <w:rPr>
          <w:sz w:val="26"/>
          <w:szCs w:val="26"/>
        </w:rPr>
        <w:t xml:space="preserve"> ежемесячно</w:t>
      </w:r>
      <w:r w:rsidR="00B0543F" w:rsidRPr="007D2529">
        <w:rPr>
          <w:sz w:val="26"/>
          <w:szCs w:val="26"/>
        </w:rPr>
        <w:t xml:space="preserve">, в срок до </w:t>
      </w:r>
      <w:r w:rsidR="004E6B9D" w:rsidRPr="007D2529">
        <w:rPr>
          <w:sz w:val="26"/>
          <w:szCs w:val="26"/>
        </w:rPr>
        <w:t>1</w:t>
      </w:r>
      <w:r w:rsidR="00B0543F" w:rsidRPr="007D2529">
        <w:rPr>
          <w:sz w:val="26"/>
          <w:szCs w:val="26"/>
        </w:rPr>
        <w:t>0 числа месяца, следующего за отчетным в размере не ниже установленного Кабинетом Министров Республики Татарстан размера минимального взноса на капитальный ремонт общего имущества в многоквартирных домах Республике Татарстан</w:t>
      </w:r>
      <w:r w:rsidR="0074786C" w:rsidRPr="007D2529">
        <w:rPr>
          <w:sz w:val="26"/>
          <w:szCs w:val="26"/>
        </w:rPr>
        <w:t xml:space="preserve">. </w:t>
      </w:r>
    </w:p>
    <w:p w:rsidR="004E469B" w:rsidRPr="007D2529" w:rsidRDefault="004E469B" w:rsidP="0094042C">
      <w:pPr>
        <w:suppressAutoHyphens/>
        <w:ind w:firstLine="567"/>
        <w:jc w:val="both"/>
        <w:rPr>
          <w:sz w:val="26"/>
          <w:szCs w:val="26"/>
        </w:rPr>
      </w:pPr>
      <w:r w:rsidRPr="007D2529">
        <w:rPr>
          <w:sz w:val="26"/>
          <w:szCs w:val="26"/>
        </w:rPr>
        <w:t xml:space="preserve">3) сформировать и направлять Региональному оператору реестр </w:t>
      </w:r>
      <w:r w:rsidR="009F6C96" w:rsidRPr="007D2529">
        <w:rPr>
          <w:sz w:val="26"/>
          <w:szCs w:val="26"/>
        </w:rPr>
        <w:t>помещений</w:t>
      </w:r>
      <w:r w:rsidRPr="007D2529">
        <w:rPr>
          <w:sz w:val="26"/>
          <w:szCs w:val="26"/>
        </w:rPr>
        <w:t xml:space="preserve"> с указанием объемов перечисляемых средств на счет Регионального оператора согласно</w:t>
      </w:r>
      <w:r w:rsidR="003C1150" w:rsidRPr="007D2529">
        <w:rPr>
          <w:sz w:val="26"/>
          <w:szCs w:val="26"/>
        </w:rPr>
        <w:t xml:space="preserve"> определенной Сторонами форме - Приложение №2</w:t>
      </w:r>
      <w:r w:rsidRPr="007D2529">
        <w:rPr>
          <w:sz w:val="26"/>
          <w:szCs w:val="26"/>
        </w:rPr>
        <w:t xml:space="preserve"> ежемесячно в срок до 10 числа месяца, следующего за отчетным, а также проводить сверку поступивших взносов на счет Регионального оператора и информации, отраженной в реест</w:t>
      </w:r>
      <w:r w:rsidR="00472867" w:rsidRPr="007D2529">
        <w:rPr>
          <w:sz w:val="26"/>
          <w:szCs w:val="26"/>
        </w:rPr>
        <w:t>ре</w:t>
      </w:r>
      <w:r w:rsidRPr="007D2529">
        <w:rPr>
          <w:sz w:val="26"/>
          <w:szCs w:val="26"/>
        </w:rPr>
        <w:t xml:space="preserve">; </w:t>
      </w:r>
    </w:p>
    <w:p w:rsidR="006C591B" w:rsidRPr="007D2529" w:rsidRDefault="00177C9C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2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71428E" w:rsidRPr="007D2529">
        <w:rPr>
          <w:rFonts w:eastAsia="Calibri"/>
          <w:color w:val="000000"/>
          <w:sz w:val="26"/>
          <w:szCs w:val="26"/>
          <w:lang w:eastAsia="ar-SA"/>
        </w:rPr>
        <w:t>4</w:t>
      </w:r>
      <w:r w:rsidR="00EF4C24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 xml:space="preserve"> Собственник </w:t>
      </w:r>
      <w:r w:rsidR="002707B1" w:rsidRPr="007D2529">
        <w:rPr>
          <w:rFonts w:eastAsia="Calibri"/>
          <w:color w:val="000000"/>
          <w:sz w:val="26"/>
          <w:szCs w:val="26"/>
          <w:lang w:eastAsia="ar-SA"/>
        </w:rPr>
        <w:t>вп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>рав</w:t>
      </w:r>
      <w:r w:rsidR="002707B1" w:rsidRPr="007D2529">
        <w:rPr>
          <w:rFonts w:eastAsia="Calibri"/>
          <w:color w:val="000000"/>
          <w:sz w:val="26"/>
          <w:szCs w:val="26"/>
          <w:lang w:eastAsia="ar-SA"/>
        </w:rPr>
        <w:t>е</w:t>
      </w:r>
      <w:r w:rsidR="006C591B" w:rsidRPr="007D2529">
        <w:rPr>
          <w:rFonts w:eastAsia="Calibri"/>
          <w:color w:val="000000"/>
          <w:sz w:val="26"/>
          <w:szCs w:val="26"/>
          <w:lang w:eastAsia="ar-SA"/>
        </w:rPr>
        <w:t>:</w:t>
      </w:r>
    </w:p>
    <w:p w:rsidR="006C591B" w:rsidRPr="007D2529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1) запрашивать у Регионального оператора следующие сведения: </w:t>
      </w:r>
    </w:p>
    <w:p w:rsidR="006C591B" w:rsidRPr="007D2529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- о размере начисленных и уплаченных взносов на капитальный ремонт </w:t>
      </w:r>
      <w:r w:rsidR="00276431" w:rsidRPr="007D2529">
        <w:rPr>
          <w:rFonts w:eastAsia="Calibri"/>
          <w:color w:val="000000"/>
          <w:sz w:val="26"/>
          <w:szCs w:val="26"/>
          <w:lang w:eastAsia="ar-SA"/>
        </w:rPr>
        <w:t>С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обственником, задолженности по их оплате, а также размере уплаченных </w:t>
      </w:r>
      <w:r w:rsidR="00276431" w:rsidRPr="007D2529">
        <w:rPr>
          <w:rFonts w:eastAsia="Calibri"/>
          <w:color w:val="000000"/>
          <w:sz w:val="26"/>
          <w:szCs w:val="26"/>
          <w:lang w:eastAsia="ar-SA"/>
        </w:rPr>
        <w:t>пеней</w:t>
      </w:r>
      <w:r w:rsidRPr="007D2529">
        <w:rPr>
          <w:rFonts w:eastAsia="Calibri"/>
          <w:color w:val="000000"/>
          <w:sz w:val="26"/>
          <w:szCs w:val="26"/>
          <w:lang w:eastAsia="ar-SA"/>
        </w:rPr>
        <w:t>;</w:t>
      </w:r>
    </w:p>
    <w:p w:rsidR="006C591B" w:rsidRPr="007D2529" w:rsidRDefault="006C591B" w:rsidP="00177C9C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- о размере средств, направленных </w:t>
      </w:r>
      <w:r w:rsidR="00802DC9" w:rsidRPr="007D2529">
        <w:rPr>
          <w:rFonts w:eastAsia="Calibri"/>
          <w:color w:val="000000"/>
          <w:sz w:val="26"/>
          <w:szCs w:val="26"/>
          <w:lang w:eastAsia="ar-SA"/>
        </w:rPr>
        <w:t>Р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егиональным оператором на капитальный ремонт общего имущества в </w:t>
      </w:r>
      <w:r w:rsidR="003C1150" w:rsidRPr="007D2529">
        <w:rPr>
          <w:rFonts w:eastAsia="Calibri"/>
          <w:color w:val="000000"/>
          <w:sz w:val="26"/>
          <w:szCs w:val="26"/>
          <w:lang w:eastAsia="ar-SA"/>
        </w:rPr>
        <w:t>многоквартирных домах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, в том числе размере предоставленной рассрочки оплаты услуг и (или) работ по капитальному ремонту общего имущества в </w:t>
      </w:r>
      <w:r w:rsidR="003C1150" w:rsidRPr="007D2529">
        <w:rPr>
          <w:rFonts w:eastAsia="Calibri"/>
          <w:color w:val="000000"/>
          <w:sz w:val="26"/>
          <w:szCs w:val="26"/>
          <w:lang w:eastAsia="ar-SA"/>
        </w:rPr>
        <w:t>многоквартирных домах.</w:t>
      </w:r>
    </w:p>
    <w:p w:rsidR="00FC00DC" w:rsidRPr="007D2529" w:rsidRDefault="00FC00DC" w:rsidP="00364E88">
      <w:pPr>
        <w:suppressAutoHyphens/>
        <w:ind w:firstLine="567"/>
        <w:jc w:val="both"/>
        <w:rPr>
          <w:rFonts w:eastAsia="Calibri"/>
          <w:b/>
          <w:color w:val="000000"/>
          <w:sz w:val="26"/>
          <w:szCs w:val="26"/>
          <w:lang w:eastAsia="ar-SA"/>
        </w:rPr>
      </w:pPr>
    </w:p>
    <w:p w:rsidR="0055665E" w:rsidRPr="007D2529" w:rsidRDefault="00802DC9" w:rsidP="005A4AE9">
      <w:pPr>
        <w:ind w:right="-1" w:firstLine="2552"/>
        <w:jc w:val="both"/>
        <w:rPr>
          <w:sz w:val="26"/>
          <w:szCs w:val="26"/>
        </w:rPr>
      </w:pPr>
      <w:r w:rsidRPr="007D2529">
        <w:rPr>
          <w:sz w:val="26"/>
          <w:szCs w:val="26"/>
        </w:rPr>
        <w:t>3</w:t>
      </w:r>
      <w:r w:rsidR="0055665E" w:rsidRPr="007D2529">
        <w:rPr>
          <w:sz w:val="26"/>
          <w:szCs w:val="26"/>
        </w:rPr>
        <w:t>.ОТВЕТСТВЕННОСТЬ СТОРОН</w:t>
      </w:r>
    </w:p>
    <w:p w:rsidR="0055665E" w:rsidRPr="007D2529" w:rsidRDefault="00802DC9" w:rsidP="0055665E">
      <w:pPr>
        <w:pStyle w:val="ae"/>
        <w:ind w:left="0" w:firstLine="567"/>
        <w:jc w:val="both"/>
        <w:rPr>
          <w:sz w:val="26"/>
          <w:szCs w:val="26"/>
        </w:rPr>
      </w:pPr>
      <w:r w:rsidRPr="007D2529">
        <w:rPr>
          <w:sz w:val="26"/>
          <w:szCs w:val="26"/>
        </w:rPr>
        <w:t>3</w:t>
      </w:r>
      <w:r w:rsidR="0055665E" w:rsidRPr="007D2529">
        <w:rPr>
          <w:sz w:val="26"/>
          <w:szCs w:val="26"/>
        </w:rPr>
        <w:t>.1. 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обязательств, в соответствии с действующим законодательством.</w:t>
      </w:r>
    </w:p>
    <w:p w:rsidR="0086125A" w:rsidRPr="007D2529" w:rsidRDefault="0086125A" w:rsidP="00CC6F09">
      <w:pPr>
        <w:suppressAutoHyphens/>
        <w:rPr>
          <w:rFonts w:eastAsia="Calibri"/>
          <w:color w:val="000000"/>
          <w:sz w:val="26"/>
          <w:szCs w:val="26"/>
          <w:lang w:eastAsia="ar-SA"/>
        </w:rPr>
      </w:pPr>
    </w:p>
    <w:p w:rsidR="00AF21EB" w:rsidRPr="007D2529" w:rsidRDefault="00802DC9" w:rsidP="0086125A">
      <w:pPr>
        <w:suppressAutoHyphens/>
        <w:ind w:left="2127" w:firstLine="425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4</w:t>
      </w:r>
      <w:r w:rsidR="0086125A" w:rsidRPr="007D2529">
        <w:rPr>
          <w:rFonts w:eastAsia="Calibri"/>
          <w:color w:val="000000"/>
          <w:sz w:val="26"/>
          <w:szCs w:val="26"/>
          <w:lang w:eastAsia="ar-SA"/>
        </w:rPr>
        <w:t xml:space="preserve">. 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СРОК ДЕЙСТВИЯ ДОГОВОРА.</w:t>
      </w:r>
    </w:p>
    <w:p w:rsidR="0055665E" w:rsidRPr="007D2529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ПОРЯДОК ИЗМЕНЕНИЯ И РАСТОРЖЕНИЯ ДОГОВОРА.</w:t>
      </w:r>
    </w:p>
    <w:p w:rsidR="0055665E" w:rsidRPr="007D2529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</w:p>
    <w:p w:rsidR="005B4003" w:rsidRPr="007D2529" w:rsidRDefault="00802DC9" w:rsidP="005B4003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4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7539D3" w:rsidRPr="007D2529">
        <w:rPr>
          <w:rFonts w:eastAsia="Calibri"/>
          <w:color w:val="000000"/>
          <w:sz w:val="26"/>
          <w:szCs w:val="26"/>
          <w:lang w:eastAsia="ar-SA"/>
        </w:rPr>
        <w:t>1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2707B1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 xml:space="preserve">Настоящий договор считается заключенным </w:t>
      </w:r>
      <w:r w:rsidR="00D306D5" w:rsidRPr="007D2529">
        <w:rPr>
          <w:rFonts w:eastAsia="Calibri"/>
          <w:color w:val="000000"/>
          <w:sz w:val="26"/>
          <w:szCs w:val="26"/>
          <w:lang w:eastAsia="ar-SA"/>
        </w:rPr>
        <w:t>и вступ</w:t>
      </w:r>
      <w:r w:rsidR="00EF4C24" w:rsidRPr="007D2529">
        <w:rPr>
          <w:rFonts w:eastAsia="Calibri"/>
          <w:color w:val="000000"/>
          <w:sz w:val="26"/>
          <w:szCs w:val="26"/>
          <w:lang w:eastAsia="ar-SA"/>
        </w:rPr>
        <w:t>ает в силу с момента подписания</w:t>
      </w:r>
      <w:r w:rsidR="00D306D5" w:rsidRPr="007D2529">
        <w:rPr>
          <w:rFonts w:eastAsia="Calibri"/>
          <w:color w:val="000000"/>
          <w:sz w:val="26"/>
          <w:szCs w:val="26"/>
          <w:lang w:eastAsia="ar-SA"/>
        </w:rPr>
        <w:t xml:space="preserve"> и действует до </w:t>
      </w:r>
      <w:r w:rsidRPr="007D2529">
        <w:rPr>
          <w:rFonts w:eastAsia="Calibri"/>
          <w:color w:val="000000"/>
          <w:sz w:val="26"/>
          <w:szCs w:val="26"/>
          <w:lang w:eastAsia="ar-SA"/>
        </w:rPr>
        <w:t>исполнения Сторонами</w:t>
      </w:r>
      <w:r w:rsidR="0010638F" w:rsidRPr="007D2529">
        <w:rPr>
          <w:rFonts w:eastAsia="Calibri"/>
          <w:color w:val="000000"/>
          <w:sz w:val="26"/>
          <w:szCs w:val="26"/>
          <w:lang w:eastAsia="ar-SA"/>
        </w:rPr>
        <w:t xml:space="preserve"> своих обязательств по настоящему договору, либо до его досрочного расторжения в соответствии с действующим законодательством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5B4003" w:rsidRPr="007D2529">
        <w:rPr>
          <w:rFonts w:eastAsia="Calibri"/>
          <w:color w:val="000000"/>
          <w:sz w:val="26"/>
          <w:szCs w:val="26"/>
          <w:lang w:eastAsia="ar-SA"/>
        </w:rPr>
        <w:t xml:space="preserve"> </w:t>
      </w:r>
    </w:p>
    <w:p w:rsidR="0055665E" w:rsidRPr="007D2529" w:rsidRDefault="00802DC9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lastRenderedPageBreak/>
        <w:t>4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EC17B7">
        <w:rPr>
          <w:rFonts w:eastAsia="Calibri"/>
          <w:color w:val="000000"/>
          <w:sz w:val="26"/>
          <w:szCs w:val="26"/>
          <w:lang w:eastAsia="ar-SA"/>
        </w:rPr>
        <w:t>2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 Настоящий договор может быть изменен или расторгнут досрочно Сторонами в порядке, установленном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действующим законодательством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</w:p>
    <w:p w:rsidR="00802DC9" w:rsidRPr="007D2529" w:rsidRDefault="00802DC9" w:rsidP="00B100F1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4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</w:t>
      </w:r>
      <w:r w:rsidR="007539D3" w:rsidRPr="007D2529">
        <w:rPr>
          <w:rFonts w:eastAsia="Calibri"/>
          <w:color w:val="000000"/>
          <w:sz w:val="26"/>
          <w:szCs w:val="26"/>
          <w:lang w:eastAsia="ar-SA"/>
        </w:rPr>
        <w:t>3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 При расторжении договора по инициативе любой из сторон, в случае, если на дату расторжения договора Собственник имеет задолженность перед Региональным оператором по оплате ежемесячных взносов на капитальный ремонт, Собственник обязан погасить образовавшуюся задолженность в полном объеме.</w:t>
      </w:r>
    </w:p>
    <w:p w:rsidR="00B100F1" w:rsidRPr="007D2529" w:rsidRDefault="00B100F1" w:rsidP="00B100F1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</w:p>
    <w:p w:rsidR="0055665E" w:rsidRPr="007D2529" w:rsidRDefault="00802DC9" w:rsidP="00802DC9">
      <w:pPr>
        <w:suppressAutoHyphens/>
        <w:ind w:left="3540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5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 ПРОЧИЕ УСЛОВИЯ.</w:t>
      </w:r>
    </w:p>
    <w:p w:rsidR="0055665E" w:rsidRPr="007D2529" w:rsidRDefault="0055665E" w:rsidP="0055665E">
      <w:pPr>
        <w:suppressAutoHyphens/>
        <w:ind w:firstLine="567"/>
        <w:jc w:val="center"/>
        <w:rPr>
          <w:rFonts w:eastAsia="Calibri"/>
          <w:color w:val="000000"/>
          <w:sz w:val="26"/>
          <w:szCs w:val="26"/>
          <w:lang w:eastAsia="ar-SA"/>
        </w:rPr>
      </w:pPr>
    </w:p>
    <w:p w:rsidR="0055665E" w:rsidRDefault="00802DC9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 w:rsidRPr="007D2529">
        <w:rPr>
          <w:rFonts w:eastAsia="Calibri"/>
          <w:color w:val="000000"/>
          <w:sz w:val="26"/>
          <w:szCs w:val="26"/>
          <w:lang w:eastAsia="ar-SA"/>
        </w:rPr>
        <w:t>5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.1. Взаимоотношения сторон, не урегулированные настоящим Договором, регламентируются</w:t>
      </w:r>
      <w:r w:rsidRPr="007D2529">
        <w:rPr>
          <w:rFonts w:eastAsia="Calibri"/>
          <w:color w:val="000000"/>
          <w:sz w:val="26"/>
          <w:szCs w:val="26"/>
          <w:lang w:eastAsia="ar-SA"/>
        </w:rPr>
        <w:t xml:space="preserve"> действующим законодательством</w:t>
      </w:r>
      <w:r w:rsidR="0055665E" w:rsidRPr="007D2529">
        <w:rPr>
          <w:rFonts w:eastAsia="Calibri"/>
          <w:color w:val="000000"/>
          <w:sz w:val="26"/>
          <w:szCs w:val="26"/>
          <w:lang w:eastAsia="ar-SA"/>
        </w:rPr>
        <w:t>. Все споры и разногласия, которые могут возникнуть по настоящему договору, разрешаются в претензионном порядке: сторона, получившая претензию, обязана дать ответ в течение пятнадцати календарных дней с момента ее получения. В случае недостижения согласия Стороны передают спор на рассмотрение в суд.</w:t>
      </w:r>
    </w:p>
    <w:p w:rsidR="000E133E" w:rsidRPr="005B4CCD" w:rsidRDefault="000E133E" w:rsidP="000E133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  <w:lang w:eastAsia="ar-SA"/>
        </w:rPr>
        <w:t xml:space="preserve">5.2. Счет на оплату взносов на капитальный ремонт формируется и направляется Региональным оператором на адрес электронной почты Собственника, указанный в разделе «6. АДРЕСА И РЕКВИЗИТЫ СТОРОН» в срок до 05 </w:t>
      </w:r>
      <w:r w:rsidRPr="005B4CCD">
        <w:rPr>
          <w:sz w:val="26"/>
          <w:szCs w:val="26"/>
        </w:rPr>
        <w:t>числа месяца, следующего за отчетным</w:t>
      </w:r>
      <w:r>
        <w:rPr>
          <w:sz w:val="26"/>
          <w:szCs w:val="26"/>
        </w:rPr>
        <w:t>. По запросу Собственника счет на оплату может быть направлен Региональным оператором на бумажном носителе по почтовому адресу Собственника.</w:t>
      </w:r>
    </w:p>
    <w:p w:rsidR="000E133E" w:rsidRPr="007D2529" w:rsidRDefault="000E133E" w:rsidP="0055665E">
      <w:pPr>
        <w:suppressAutoHyphens/>
        <w:ind w:firstLine="567"/>
        <w:jc w:val="both"/>
        <w:rPr>
          <w:rFonts w:eastAsia="Calibri"/>
          <w:color w:val="000000"/>
          <w:sz w:val="26"/>
          <w:szCs w:val="26"/>
          <w:lang w:eastAsia="ar-SA"/>
        </w:rPr>
      </w:pPr>
    </w:p>
    <w:p w:rsidR="00206578" w:rsidRPr="007D2529" w:rsidRDefault="00802DC9" w:rsidP="00206578">
      <w:pPr>
        <w:ind w:right="-1"/>
        <w:jc w:val="center"/>
        <w:rPr>
          <w:color w:val="000000"/>
          <w:sz w:val="26"/>
          <w:szCs w:val="26"/>
        </w:rPr>
      </w:pPr>
      <w:r w:rsidRPr="007D2529">
        <w:rPr>
          <w:color w:val="000000"/>
          <w:sz w:val="26"/>
          <w:szCs w:val="26"/>
        </w:rPr>
        <w:t>6</w:t>
      </w:r>
      <w:r w:rsidR="00206578" w:rsidRPr="007D2529">
        <w:rPr>
          <w:color w:val="000000"/>
          <w:sz w:val="26"/>
          <w:szCs w:val="26"/>
        </w:rPr>
        <w:t xml:space="preserve">. </w:t>
      </w:r>
      <w:r w:rsidR="00E87C08" w:rsidRPr="007D2529">
        <w:rPr>
          <w:color w:val="000000"/>
          <w:sz w:val="26"/>
          <w:szCs w:val="26"/>
        </w:rPr>
        <w:t>АДРЕСА И РЕКВИЗИТЫ СТОРОН</w:t>
      </w:r>
    </w:p>
    <w:p w:rsidR="000104B6" w:rsidRPr="007D2529" w:rsidRDefault="000104B6" w:rsidP="00206578">
      <w:pPr>
        <w:ind w:right="-1"/>
        <w:jc w:val="center"/>
        <w:rPr>
          <w:color w:val="000000"/>
          <w:sz w:val="26"/>
          <w:szCs w:val="26"/>
        </w:rPr>
      </w:pPr>
    </w:p>
    <w:tbl>
      <w:tblPr>
        <w:tblW w:w="9978" w:type="dxa"/>
        <w:tblLayout w:type="fixed"/>
        <w:tblLook w:val="01E0" w:firstRow="1" w:lastRow="1" w:firstColumn="1" w:lastColumn="1" w:noHBand="0" w:noVBand="0"/>
      </w:tblPr>
      <w:tblGrid>
        <w:gridCol w:w="4842"/>
        <w:gridCol w:w="5136"/>
      </w:tblGrid>
      <w:tr w:rsidR="00B100F1" w:rsidRPr="007D2529" w:rsidTr="00AF4CAF">
        <w:trPr>
          <w:trHeight w:val="4993"/>
        </w:trPr>
        <w:tc>
          <w:tcPr>
            <w:tcW w:w="4842" w:type="dxa"/>
          </w:tcPr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 xml:space="preserve">РЕГИОНАЛЬНЫЙ ОПЕРАТОР </w:t>
            </w: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 xml:space="preserve">Некоммерческая организация </w:t>
            </w:r>
          </w:p>
          <w:p w:rsidR="00B100F1" w:rsidRPr="007D2529" w:rsidRDefault="00B100F1" w:rsidP="00AF4CAF">
            <w:pPr>
              <w:tabs>
                <w:tab w:val="left" w:pos="4308"/>
              </w:tabs>
              <w:ind w:left="-46" w:right="743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«Фонд жилищно-коммунального хозяйства Республики Татарстан»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420043, г. Казань, ул. Лесгафта, д.29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ИНН/КПП:1655258891/165501001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Банковские реквизиты: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р/с 03225643920000001101</w:t>
            </w:r>
          </w:p>
          <w:p w:rsidR="00AF4CAF" w:rsidRPr="007D2529" w:rsidRDefault="00EC17B7" w:rsidP="00AF4CAF">
            <w:pPr>
              <w:ind w:lef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</w:t>
            </w:r>
            <w:r w:rsidR="00AF4CAF" w:rsidRPr="007D2529">
              <w:rPr>
                <w:sz w:val="26"/>
                <w:szCs w:val="26"/>
              </w:rPr>
              <w:t xml:space="preserve"> 40102810445370000079       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в ОТДЕЛЕНИЕ-НБ РЕСПУБЛИКА ТАТАРСТАН БАНКА РОССИИ//УФК по Республике Татарстан г. Казань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БИК: 019205400</w:t>
            </w: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Получатель Министерство финансов Республики Татарстан (некоммерческая организация «Фонд жилищно-коммунального хозяйства Республики Татарстан»)</w:t>
            </w: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0104B6" w:rsidRPr="007D2529" w:rsidRDefault="000104B6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AF4CAF" w:rsidRPr="007D2529" w:rsidRDefault="00AF4CAF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Генеральный директор</w:t>
            </w: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___________________А.Р. Абузяров</w:t>
            </w:r>
          </w:p>
          <w:p w:rsidR="00B100F1" w:rsidRPr="007D2529" w:rsidRDefault="00B100F1" w:rsidP="00AF4CAF">
            <w:pPr>
              <w:ind w:left="-46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М.П.</w:t>
            </w:r>
          </w:p>
        </w:tc>
        <w:tc>
          <w:tcPr>
            <w:tcW w:w="5136" w:type="dxa"/>
            <w:vAlign w:val="center"/>
          </w:tcPr>
          <w:p w:rsidR="00B100F1" w:rsidRPr="007D2529" w:rsidRDefault="000104B6" w:rsidP="00B100F1">
            <w:pPr>
              <w:ind w:right="1312"/>
              <w:rPr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С</w:t>
            </w:r>
            <w:r w:rsidR="00B100F1" w:rsidRPr="007D2529">
              <w:rPr>
                <w:sz w:val="26"/>
                <w:szCs w:val="26"/>
              </w:rPr>
              <w:t>ОБСТВЕННИК</w:t>
            </w:r>
          </w:p>
          <w:p w:rsidR="002411EE" w:rsidRPr="007D2529" w:rsidRDefault="000104B6" w:rsidP="00B100F1">
            <w:pPr>
              <w:rPr>
                <w:bCs/>
                <w:sz w:val="26"/>
                <w:szCs w:val="26"/>
              </w:rPr>
            </w:pPr>
            <w:r w:rsidRPr="007D2529">
              <w:rPr>
                <w:bCs/>
                <w:sz w:val="26"/>
                <w:szCs w:val="26"/>
              </w:rPr>
              <w:t xml:space="preserve">Адрес: </w:t>
            </w:r>
          </w:p>
          <w:p w:rsidR="00EC17B7" w:rsidRDefault="00EC17B7" w:rsidP="00B100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ИНН/КПП</w:t>
            </w:r>
          </w:p>
          <w:p w:rsidR="000104B6" w:rsidRPr="007D2529" w:rsidRDefault="00EC17B7" w:rsidP="00B100F1">
            <w:pPr>
              <w:rPr>
                <w:bCs/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Банковские реквизиты:</w:t>
            </w:r>
          </w:p>
          <w:p w:rsidR="00AF4CAF" w:rsidRPr="007D2529" w:rsidRDefault="00EC17B7" w:rsidP="00B100F1">
            <w:pPr>
              <w:rPr>
                <w:bCs/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р/с</w:t>
            </w:r>
          </w:p>
          <w:p w:rsidR="00AF4CAF" w:rsidRPr="007D2529" w:rsidRDefault="00EC17B7" w:rsidP="00B100F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к/с</w:t>
            </w:r>
          </w:p>
          <w:p w:rsidR="000104B6" w:rsidRPr="007D2529" w:rsidRDefault="00EC17B7" w:rsidP="00B100F1">
            <w:pPr>
              <w:rPr>
                <w:bCs/>
                <w:sz w:val="26"/>
                <w:szCs w:val="26"/>
              </w:rPr>
            </w:pPr>
            <w:r w:rsidRPr="007D2529">
              <w:rPr>
                <w:sz w:val="26"/>
                <w:szCs w:val="26"/>
              </w:rPr>
              <w:t>в</w:t>
            </w:r>
          </w:p>
          <w:p w:rsidR="00EC17B7" w:rsidRPr="007D2529" w:rsidRDefault="00EC17B7" w:rsidP="00EC17B7">
            <w:pPr>
              <w:rPr>
                <w:bCs/>
                <w:sz w:val="26"/>
                <w:szCs w:val="26"/>
              </w:rPr>
            </w:pPr>
            <w:r w:rsidRPr="007D2529">
              <w:rPr>
                <w:bCs/>
                <w:sz w:val="26"/>
                <w:szCs w:val="26"/>
              </w:rPr>
              <w:t xml:space="preserve">БИК </w:t>
            </w:r>
          </w:p>
          <w:p w:rsidR="00EC17B7" w:rsidRDefault="00EC17B7" w:rsidP="00EC17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Тел.: </w:t>
            </w:r>
          </w:p>
          <w:p w:rsidR="00EC17B7" w:rsidRDefault="00EC17B7" w:rsidP="00EC17B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Адрес электронной почты:</w:t>
            </w: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0104B6" w:rsidRPr="007D2529" w:rsidRDefault="000104B6" w:rsidP="00B100F1">
            <w:pPr>
              <w:rPr>
                <w:bCs/>
                <w:sz w:val="26"/>
                <w:szCs w:val="26"/>
              </w:rPr>
            </w:pPr>
          </w:p>
          <w:p w:rsidR="009F6C96" w:rsidRPr="007D2529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7D2529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7D2529" w:rsidRDefault="009F6C96" w:rsidP="00B100F1">
            <w:pPr>
              <w:rPr>
                <w:bCs/>
                <w:sz w:val="26"/>
                <w:szCs w:val="26"/>
              </w:rPr>
            </w:pPr>
          </w:p>
          <w:p w:rsidR="009F6C96" w:rsidRPr="007D2529" w:rsidRDefault="009F6C96" w:rsidP="00B100F1">
            <w:pPr>
              <w:rPr>
                <w:bCs/>
                <w:sz w:val="26"/>
                <w:szCs w:val="26"/>
              </w:rPr>
            </w:pPr>
          </w:p>
          <w:p w:rsidR="000104B6" w:rsidRPr="00EC17B7" w:rsidRDefault="00EC17B7" w:rsidP="00B100F1">
            <w:pPr>
              <w:rPr>
                <w:bCs/>
                <w:i/>
                <w:sz w:val="26"/>
                <w:szCs w:val="26"/>
              </w:rPr>
            </w:pPr>
            <w:r w:rsidRPr="00EC17B7">
              <w:rPr>
                <w:bCs/>
                <w:i/>
                <w:sz w:val="26"/>
                <w:szCs w:val="26"/>
              </w:rPr>
              <w:t>(руководитель)</w:t>
            </w:r>
          </w:p>
          <w:p w:rsidR="002411EE" w:rsidRPr="007D2529" w:rsidRDefault="002411EE" w:rsidP="00B100F1">
            <w:pPr>
              <w:rPr>
                <w:bCs/>
                <w:sz w:val="26"/>
                <w:szCs w:val="26"/>
              </w:rPr>
            </w:pPr>
          </w:p>
          <w:p w:rsidR="006664BE" w:rsidRPr="007D2529" w:rsidRDefault="006664BE" w:rsidP="00B100F1">
            <w:pPr>
              <w:rPr>
                <w:bCs/>
                <w:sz w:val="26"/>
                <w:szCs w:val="26"/>
              </w:rPr>
            </w:pPr>
          </w:p>
          <w:p w:rsidR="00B100F1" w:rsidRPr="007D2529" w:rsidRDefault="000104B6" w:rsidP="00B100F1">
            <w:pPr>
              <w:rPr>
                <w:bCs/>
                <w:sz w:val="26"/>
                <w:szCs w:val="26"/>
              </w:rPr>
            </w:pPr>
            <w:r w:rsidRPr="007D2529">
              <w:rPr>
                <w:bCs/>
                <w:sz w:val="26"/>
                <w:szCs w:val="26"/>
              </w:rPr>
              <w:t xml:space="preserve">____________________ </w:t>
            </w:r>
            <w:r w:rsidR="009F6C96" w:rsidRPr="007D2529">
              <w:rPr>
                <w:bCs/>
                <w:sz w:val="26"/>
                <w:szCs w:val="26"/>
              </w:rPr>
              <w:t>__________</w:t>
            </w:r>
          </w:p>
          <w:p w:rsidR="00B100F1" w:rsidRPr="007D2529" w:rsidRDefault="00B100F1" w:rsidP="00B100F1">
            <w:pPr>
              <w:ind w:right="282"/>
              <w:rPr>
                <w:sz w:val="26"/>
                <w:szCs w:val="26"/>
              </w:rPr>
            </w:pPr>
            <w:r w:rsidRPr="007D2529">
              <w:rPr>
                <w:bCs/>
                <w:sz w:val="26"/>
                <w:szCs w:val="26"/>
              </w:rPr>
              <w:t>М.П.</w:t>
            </w:r>
          </w:p>
        </w:tc>
      </w:tr>
    </w:tbl>
    <w:p w:rsidR="0086125A" w:rsidRDefault="0086125A" w:rsidP="000E133E"/>
    <w:p w:rsidR="000E133E" w:rsidRDefault="000E133E" w:rsidP="000E133E"/>
    <w:p w:rsidR="000E133E" w:rsidRDefault="000E133E" w:rsidP="000E133E">
      <w:pPr>
        <w:sectPr w:rsidR="000E133E" w:rsidSect="00703666">
          <w:pgSz w:w="11906" w:h="16838"/>
          <w:pgMar w:top="709" w:right="849" w:bottom="567" w:left="1134" w:header="279" w:footer="709" w:gutter="0"/>
          <w:cols w:space="708"/>
          <w:titlePg/>
          <w:docGrid w:linePitch="360"/>
        </w:sectPr>
      </w:pPr>
    </w:p>
    <w:p w:rsidR="000E133E" w:rsidRDefault="000E133E" w:rsidP="000E133E">
      <w:pPr>
        <w:ind w:left="12333"/>
      </w:pPr>
      <w:r>
        <w:lastRenderedPageBreak/>
        <w:t>Приложение №1</w:t>
      </w:r>
    </w:p>
    <w:p w:rsidR="000E133E" w:rsidRDefault="000E133E" w:rsidP="000E133E">
      <w:pPr>
        <w:ind w:left="12333"/>
      </w:pPr>
      <w:r>
        <w:t>к договору №____</w:t>
      </w:r>
    </w:p>
    <w:p w:rsidR="000E133E" w:rsidRDefault="000E133E" w:rsidP="000E133E">
      <w:pPr>
        <w:ind w:left="12333"/>
      </w:pPr>
      <w:r>
        <w:t>от ___._____.2023 года</w:t>
      </w:r>
    </w:p>
    <w:p w:rsidR="000E133E" w:rsidRDefault="000E133E" w:rsidP="000E133E">
      <w:pPr>
        <w:ind w:left="12333"/>
      </w:pPr>
    </w:p>
    <w:p w:rsidR="000E133E" w:rsidRPr="002858BC" w:rsidRDefault="000E133E" w:rsidP="000E133E">
      <w:pPr>
        <w:jc w:val="center"/>
        <w:rPr>
          <w:b/>
        </w:rPr>
      </w:pPr>
      <w:r w:rsidRPr="002858BC">
        <w:rPr>
          <w:b/>
        </w:rPr>
        <w:t>Реестр</w:t>
      </w:r>
      <w:r>
        <w:rPr>
          <w:b/>
        </w:rPr>
        <w:t xml:space="preserve"> нежилых</w:t>
      </w:r>
      <w:r w:rsidRPr="002858BC">
        <w:rPr>
          <w:b/>
        </w:rPr>
        <w:t xml:space="preserve"> </w:t>
      </w:r>
      <w:r>
        <w:rPr>
          <w:b/>
        </w:rPr>
        <w:t>помещений</w:t>
      </w:r>
      <w:r w:rsidRPr="002858BC">
        <w:rPr>
          <w:b/>
        </w:rPr>
        <w:t xml:space="preserve"> собственником которых является _____________________________.</w:t>
      </w:r>
    </w:p>
    <w:p w:rsidR="000E133E" w:rsidRDefault="000E133E" w:rsidP="000E133E">
      <w:pPr>
        <w:jc w:val="center"/>
      </w:pPr>
    </w:p>
    <w:p w:rsidR="000E133E" w:rsidRDefault="000E133E" w:rsidP="000E133E">
      <w:pPr>
        <w:jc w:val="both"/>
      </w:pPr>
    </w:p>
    <w:tbl>
      <w:tblPr>
        <w:tblW w:w="15670" w:type="dxa"/>
        <w:tblInd w:w="108" w:type="dxa"/>
        <w:tblLook w:val="04A0" w:firstRow="1" w:lastRow="0" w:firstColumn="1" w:lastColumn="0" w:noHBand="0" w:noVBand="1"/>
      </w:tblPr>
      <w:tblGrid>
        <w:gridCol w:w="513"/>
        <w:gridCol w:w="1560"/>
        <w:gridCol w:w="2268"/>
        <w:gridCol w:w="1441"/>
        <w:gridCol w:w="1958"/>
        <w:gridCol w:w="923"/>
        <w:gridCol w:w="1065"/>
        <w:gridCol w:w="1285"/>
        <w:gridCol w:w="1285"/>
        <w:gridCol w:w="1625"/>
        <w:gridCol w:w="1747"/>
      </w:tblGrid>
      <w:tr w:rsidR="000E133E" w:rsidTr="000E133E">
        <w:trPr>
          <w:trHeight w:val="4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Кадастровые номера помещений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33E" w:rsidRDefault="00DC4D11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помещен</w:t>
            </w:r>
            <w:r w:rsidR="000E133E">
              <w:rPr>
                <w:color w:val="000000"/>
                <w:sz w:val="22"/>
                <w:szCs w:val="22"/>
              </w:rPr>
              <w:t>ия (кв.м.)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регистрации права собственности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помещения</w:t>
            </w:r>
          </w:p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Жилое/нежилое</w:t>
            </w:r>
          </w:p>
        </w:tc>
      </w:tr>
      <w:tr w:rsidR="000E133E" w:rsidTr="000E133E">
        <w:trPr>
          <w:trHeight w:val="174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улицы (улица)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дома, литеры, корпуса, строения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помещения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33E" w:rsidRDefault="000E133E" w:rsidP="008B065D">
            <w:pPr>
              <w:rPr>
                <w:color w:val="000000"/>
                <w:sz w:val="22"/>
                <w:szCs w:val="22"/>
              </w:rPr>
            </w:pPr>
          </w:p>
        </w:tc>
      </w:tr>
      <w:tr w:rsidR="000E133E" w:rsidTr="000E133E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133E" w:rsidTr="000E133E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133E" w:rsidTr="000E133E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133E" w:rsidTr="000E133E">
        <w:trPr>
          <w:gridBefore w:val="7"/>
          <w:gridAfter w:val="1"/>
          <w:wBefore w:w="9707" w:type="dxa"/>
          <w:wAfter w:w="1920" w:type="dxa"/>
          <w:trHeight w:val="300"/>
        </w:trPr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33E" w:rsidRDefault="000E133E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E133E" w:rsidRDefault="000E133E" w:rsidP="000E133E">
      <w:pPr>
        <w:tabs>
          <w:tab w:val="center" w:pos="778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33E" w:rsidRDefault="000E133E" w:rsidP="000E133E">
      <w:pPr>
        <w:tabs>
          <w:tab w:val="left" w:pos="3585"/>
        </w:tabs>
        <w:jc w:val="center"/>
      </w:pPr>
      <w:r>
        <w:t>ПОДПИСИ СТОРОН:</w:t>
      </w:r>
    </w:p>
    <w:p w:rsidR="000E133E" w:rsidRDefault="000E133E" w:rsidP="000E133E">
      <w:pPr>
        <w:tabs>
          <w:tab w:val="left" w:pos="3585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9"/>
        <w:gridCol w:w="7889"/>
      </w:tblGrid>
      <w:tr w:rsidR="000E133E" w:rsidTr="008B065D">
        <w:trPr>
          <w:trHeight w:val="2281"/>
        </w:trPr>
        <w:tc>
          <w:tcPr>
            <w:tcW w:w="7889" w:type="dxa"/>
          </w:tcPr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РЕГИОНАЛЬНЫЙ ОПЕРАТОР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НО «Фонд ЖКХ РТ»</w:t>
            </w: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Pr="000227AB" w:rsidRDefault="000E133E" w:rsidP="008B065D">
            <w:pPr>
              <w:ind w:left="-46"/>
            </w:pPr>
            <w:r w:rsidRPr="000227AB">
              <w:t>Генеральный директор</w:t>
            </w:r>
          </w:p>
          <w:p w:rsidR="000E133E" w:rsidRPr="000227AB" w:rsidRDefault="000E133E" w:rsidP="008B065D">
            <w:pPr>
              <w:ind w:left="-46"/>
            </w:pPr>
          </w:p>
          <w:p w:rsidR="000E133E" w:rsidRPr="000227AB" w:rsidRDefault="000E133E" w:rsidP="008B065D">
            <w:pPr>
              <w:ind w:left="-46"/>
            </w:pPr>
          </w:p>
          <w:p w:rsidR="000E133E" w:rsidRPr="000227AB" w:rsidRDefault="000E133E" w:rsidP="008B065D">
            <w:pPr>
              <w:ind w:left="-46"/>
            </w:pPr>
            <w:r w:rsidRPr="000227AB">
              <w:t>___________________А.Р. Абузяров</w:t>
            </w:r>
          </w:p>
          <w:p w:rsidR="000E133E" w:rsidRDefault="000E133E" w:rsidP="008B065D">
            <w:pPr>
              <w:tabs>
                <w:tab w:val="left" w:pos="3585"/>
              </w:tabs>
            </w:pPr>
            <w:r w:rsidRPr="000227AB">
              <w:t>М.П.</w:t>
            </w:r>
          </w:p>
        </w:tc>
        <w:tc>
          <w:tcPr>
            <w:tcW w:w="7889" w:type="dxa"/>
          </w:tcPr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СОБСТВЕННИК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______________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Default="000E133E" w:rsidP="008B065D">
            <w:pPr>
              <w:tabs>
                <w:tab w:val="left" w:pos="3585"/>
              </w:tabs>
            </w:pPr>
            <w:r>
              <w:t>__________________________ ________________________</w:t>
            </w:r>
          </w:p>
        </w:tc>
      </w:tr>
    </w:tbl>
    <w:p w:rsidR="000E133E" w:rsidRDefault="000E133E" w:rsidP="000E133E">
      <w:pPr>
        <w:tabs>
          <w:tab w:val="left" w:pos="3585"/>
        </w:tabs>
        <w:rPr>
          <w:sz w:val="22"/>
        </w:rPr>
      </w:pPr>
    </w:p>
    <w:p w:rsidR="000E133E" w:rsidRDefault="000E133E" w:rsidP="000E133E">
      <w:pPr>
        <w:tabs>
          <w:tab w:val="left" w:pos="3585"/>
        </w:tabs>
      </w:pPr>
    </w:p>
    <w:p w:rsidR="000E133E" w:rsidRDefault="000E133E" w:rsidP="000E133E">
      <w:pPr>
        <w:tabs>
          <w:tab w:val="left" w:pos="3585"/>
        </w:tabs>
      </w:pPr>
    </w:p>
    <w:p w:rsidR="000E133E" w:rsidRDefault="000E133E" w:rsidP="000E133E">
      <w:pPr>
        <w:tabs>
          <w:tab w:val="left" w:pos="3585"/>
        </w:tabs>
      </w:pPr>
    </w:p>
    <w:p w:rsidR="000E133E" w:rsidRDefault="000E133E" w:rsidP="000E133E">
      <w:pPr>
        <w:tabs>
          <w:tab w:val="left" w:pos="3585"/>
        </w:tabs>
      </w:pPr>
    </w:p>
    <w:p w:rsidR="000E133E" w:rsidRDefault="000E133E" w:rsidP="000E133E">
      <w:pPr>
        <w:ind w:left="1233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C1CAB" wp14:editId="45F49793">
                <wp:simplePos x="0" y="0"/>
                <wp:positionH relativeFrom="column">
                  <wp:posOffset>92710</wp:posOffset>
                </wp:positionH>
                <wp:positionV relativeFrom="paragraph">
                  <wp:posOffset>-349885</wp:posOffset>
                </wp:positionV>
                <wp:extent cx="885825" cy="285750"/>
                <wp:effectExtent l="0" t="0" r="28575" b="190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33E" w:rsidRDefault="000E133E" w:rsidP="000E133E">
                            <w:pPr>
                              <w:jc w:val="center"/>
                            </w:pPr>
                            <w: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1C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3pt;margin-top:-27.55pt;width:6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">
                <v:textbox>
                  <w:txbxContent>
                    <w:p w:rsidR="000E133E" w:rsidRDefault="000E133E" w:rsidP="000E133E">
                      <w:pPr>
                        <w:jc w:val="center"/>
                      </w:pPr>
                      <w: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>
        <w:t>Приложение №2</w:t>
      </w:r>
    </w:p>
    <w:p w:rsidR="000E133E" w:rsidRDefault="000E133E" w:rsidP="000E133E">
      <w:pPr>
        <w:ind w:left="12333"/>
      </w:pPr>
      <w:r>
        <w:t>к договору №____</w:t>
      </w:r>
    </w:p>
    <w:p w:rsidR="000E133E" w:rsidRDefault="000E133E" w:rsidP="000E133E">
      <w:pPr>
        <w:ind w:left="12333"/>
      </w:pPr>
      <w:r>
        <w:t>от ___._____.2023 года</w:t>
      </w:r>
    </w:p>
    <w:p w:rsidR="000E133E" w:rsidRDefault="000E133E" w:rsidP="000E133E">
      <w:pPr>
        <w:ind w:left="12333"/>
      </w:pPr>
    </w:p>
    <w:p w:rsidR="000E133E" w:rsidRDefault="000E133E" w:rsidP="000E133E">
      <w:pPr>
        <w:jc w:val="center"/>
        <w:rPr>
          <w:b/>
        </w:rPr>
      </w:pPr>
      <w:r w:rsidRPr="002858BC">
        <w:rPr>
          <w:b/>
        </w:rPr>
        <w:t>Реестр</w:t>
      </w:r>
      <w:r>
        <w:rPr>
          <w:b/>
        </w:rPr>
        <w:t xml:space="preserve"> нежилых</w:t>
      </w:r>
      <w:r w:rsidRPr="002858BC">
        <w:rPr>
          <w:b/>
        </w:rPr>
        <w:t xml:space="preserve"> </w:t>
      </w:r>
      <w:r>
        <w:rPr>
          <w:b/>
        </w:rPr>
        <w:t>помещений</w:t>
      </w:r>
      <w:r w:rsidRPr="002858BC">
        <w:rPr>
          <w:b/>
        </w:rPr>
        <w:t xml:space="preserve"> собственником которых является _____________________________</w:t>
      </w:r>
    </w:p>
    <w:p w:rsidR="000E133E" w:rsidRPr="009D5714" w:rsidRDefault="000E133E" w:rsidP="000E133E">
      <w:pPr>
        <w:jc w:val="center"/>
        <w:rPr>
          <w:b/>
        </w:rPr>
      </w:pPr>
      <w:r w:rsidRPr="009D5714">
        <w:rPr>
          <w:b/>
        </w:rPr>
        <w:t>с указанием объемов перечисляемых средств на счет Регионального оператора</w:t>
      </w:r>
      <w:r>
        <w:rPr>
          <w:b/>
        </w:rPr>
        <w:t xml:space="preserve"> за отчетный месяц _________ 202_ года</w:t>
      </w:r>
      <w:r w:rsidRPr="009D5714">
        <w:rPr>
          <w:b/>
        </w:rPr>
        <w:t>.</w:t>
      </w:r>
    </w:p>
    <w:p w:rsidR="000E133E" w:rsidRDefault="000E133E" w:rsidP="000E133E">
      <w:pPr>
        <w:jc w:val="center"/>
      </w:pPr>
    </w:p>
    <w:p w:rsidR="000E133E" w:rsidRDefault="000E133E" w:rsidP="000E133E">
      <w:pPr>
        <w:jc w:val="both"/>
      </w:pPr>
    </w:p>
    <w:tbl>
      <w:tblPr>
        <w:tblW w:w="15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2027"/>
        <w:gridCol w:w="1380"/>
        <w:gridCol w:w="1377"/>
        <w:gridCol w:w="916"/>
        <w:gridCol w:w="1066"/>
        <w:gridCol w:w="1172"/>
        <w:gridCol w:w="1276"/>
        <w:gridCol w:w="1701"/>
        <w:gridCol w:w="1636"/>
      </w:tblGrid>
      <w:tr w:rsidR="005C466D" w:rsidTr="005C466D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Кадастровые номера помещений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площадь помещения (кв.м.)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перечисленных средств</w:t>
            </w:r>
          </w:p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(руб)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и дата платежного поручения</w:t>
            </w:r>
          </w:p>
        </w:tc>
      </w:tr>
      <w:tr w:rsidR="005C466D" w:rsidTr="005C466D">
        <w:trPr>
          <w:trHeight w:val="174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населенного пункта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улицы (улица)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дома, литеры, корпуса, строения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помещения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6D" w:rsidRDefault="005C466D" w:rsidP="008B065D">
            <w:pPr>
              <w:rPr>
                <w:color w:val="000000"/>
                <w:sz w:val="22"/>
                <w:szCs w:val="22"/>
              </w:rPr>
            </w:pPr>
          </w:p>
        </w:tc>
      </w:tr>
      <w:tr w:rsidR="005C466D" w:rsidTr="005C46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466D" w:rsidTr="005C46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466D" w:rsidTr="005C466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466D" w:rsidTr="005C466D">
        <w:trPr>
          <w:gridBefore w:val="7"/>
          <w:wBefore w:w="9885" w:type="dxa"/>
          <w:trHeight w:val="300"/>
        </w:trPr>
        <w:tc>
          <w:tcPr>
            <w:tcW w:w="11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66D" w:rsidRDefault="005C466D" w:rsidP="008B06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6D" w:rsidRDefault="005C466D"/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6D" w:rsidRDefault="005C466D"/>
        </w:tc>
      </w:tr>
    </w:tbl>
    <w:p w:rsidR="000E133E" w:rsidRDefault="000E133E" w:rsidP="000E133E">
      <w:pPr>
        <w:tabs>
          <w:tab w:val="center" w:pos="778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133E" w:rsidRDefault="000E133E" w:rsidP="000E133E">
      <w:pPr>
        <w:tabs>
          <w:tab w:val="left" w:pos="3585"/>
        </w:tabs>
        <w:jc w:val="center"/>
      </w:pPr>
      <w:r>
        <w:t xml:space="preserve">Собственник </w:t>
      </w:r>
      <w:r w:rsidRPr="00270C84">
        <w:rPr>
          <w:i/>
          <w:sz w:val="22"/>
          <w:u w:val="single"/>
        </w:rPr>
        <w:t>__(</w:t>
      </w:r>
      <w:r>
        <w:rPr>
          <w:i/>
          <w:sz w:val="22"/>
          <w:u w:val="single"/>
        </w:rPr>
        <w:t>наименование</w:t>
      </w:r>
      <w:r w:rsidRPr="00270C84">
        <w:rPr>
          <w:i/>
          <w:sz w:val="22"/>
          <w:u w:val="single"/>
        </w:rPr>
        <w:t>)___________</w:t>
      </w:r>
      <w:r w:rsidRPr="00270C84">
        <w:rPr>
          <w:sz w:val="22"/>
        </w:rPr>
        <w:t xml:space="preserve"> </w:t>
      </w:r>
      <w:r w:rsidRPr="00270C84">
        <w:rPr>
          <w:i/>
          <w:sz w:val="22"/>
          <w:u w:val="single"/>
        </w:rPr>
        <w:t>__________(подпись)___</w:t>
      </w:r>
      <w:r w:rsidRPr="00270C84">
        <w:rPr>
          <w:sz w:val="22"/>
        </w:rPr>
        <w:t>_________</w:t>
      </w:r>
      <w:r>
        <w:rPr>
          <w:sz w:val="22"/>
        </w:rPr>
        <w:t xml:space="preserve"> _______</w:t>
      </w:r>
      <w:r w:rsidRPr="000E133E">
        <w:rPr>
          <w:sz w:val="22"/>
          <w:u w:val="single"/>
        </w:rPr>
        <w:t>_(ФИО руководителя)</w:t>
      </w:r>
      <w:r>
        <w:rPr>
          <w:sz w:val="22"/>
          <w:u w:val="single"/>
        </w:rPr>
        <w:t>_____</w:t>
      </w:r>
    </w:p>
    <w:p w:rsidR="000E133E" w:rsidRDefault="005C466D" w:rsidP="000E133E">
      <w:pPr>
        <w:tabs>
          <w:tab w:val="left" w:pos="3585"/>
        </w:tabs>
        <w:jc w:val="center"/>
      </w:pPr>
      <w:r>
        <w:t>М.П.</w:t>
      </w:r>
      <w:bookmarkStart w:id="0" w:name="_GoBack"/>
      <w:bookmarkEnd w:id="0"/>
    </w:p>
    <w:p w:rsidR="000E133E" w:rsidRDefault="000E133E" w:rsidP="000E133E">
      <w:pPr>
        <w:tabs>
          <w:tab w:val="left" w:pos="3585"/>
        </w:tabs>
        <w:jc w:val="center"/>
      </w:pPr>
      <w:r>
        <w:t>Форма согласована:</w:t>
      </w:r>
    </w:p>
    <w:p w:rsidR="000E133E" w:rsidRDefault="000E133E" w:rsidP="000E133E">
      <w:pPr>
        <w:tabs>
          <w:tab w:val="left" w:pos="3585"/>
        </w:tabs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89"/>
        <w:gridCol w:w="7889"/>
      </w:tblGrid>
      <w:tr w:rsidR="000E133E" w:rsidTr="008B065D">
        <w:trPr>
          <w:trHeight w:val="2281"/>
        </w:trPr>
        <w:tc>
          <w:tcPr>
            <w:tcW w:w="7889" w:type="dxa"/>
          </w:tcPr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РЕГИОНАЛЬНЫЙ ОПЕРАТОР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НО «Фонд ЖКХ РТ»</w:t>
            </w: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Pr="000227AB" w:rsidRDefault="000E133E" w:rsidP="008B065D">
            <w:pPr>
              <w:ind w:left="-46"/>
            </w:pPr>
            <w:r w:rsidRPr="000227AB">
              <w:t>Генеральный директор</w:t>
            </w:r>
          </w:p>
          <w:p w:rsidR="000E133E" w:rsidRPr="000227AB" w:rsidRDefault="000E133E" w:rsidP="008B065D">
            <w:pPr>
              <w:ind w:left="-46"/>
            </w:pPr>
          </w:p>
          <w:p w:rsidR="000E133E" w:rsidRPr="000227AB" w:rsidRDefault="000E133E" w:rsidP="008B065D">
            <w:pPr>
              <w:ind w:left="-46"/>
            </w:pPr>
          </w:p>
          <w:p w:rsidR="000E133E" w:rsidRPr="000227AB" w:rsidRDefault="000E133E" w:rsidP="008B065D">
            <w:pPr>
              <w:ind w:left="-46"/>
            </w:pPr>
            <w:r w:rsidRPr="000227AB">
              <w:t>___________________А.Р. Абузяров</w:t>
            </w:r>
          </w:p>
          <w:p w:rsidR="000E133E" w:rsidRDefault="000E133E" w:rsidP="008B065D">
            <w:pPr>
              <w:tabs>
                <w:tab w:val="left" w:pos="3585"/>
              </w:tabs>
            </w:pPr>
            <w:r w:rsidRPr="000227AB">
              <w:t>М.П.</w:t>
            </w:r>
          </w:p>
        </w:tc>
        <w:tc>
          <w:tcPr>
            <w:tcW w:w="7889" w:type="dxa"/>
          </w:tcPr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СОБСТВЕННИК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  <w:r>
              <w:t>______________</w:t>
            </w: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</w:p>
          <w:p w:rsidR="000E133E" w:rsidRDefault="000E133E" w:rsidP="008B065D">
            <w:pPr>
              <w:tabs>
                <w:tab w:val="left" w:pos="3585"/>
              </w:tabs>
              <w:jc w:val="center"/>
            </w:pP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Default="000E133E" w:rsidP="008B065D">
            <w:pPr>
              <w:tabs>
                <w:tab w:val="left" w:pos="3585"/>
              </w:tabs>
            </w:pPr>
          </w:p>
          <w:p w:rsidR="000E133E" w:rsidRDefault="000E133E" w:rsidP="008B065D">
            <w:pPr>
              <w:tabs>
                <w:tab w:val="left" w:pos="3585"/>
              </w:tabs>
            </w:pPr>
            <w:r>
              <w:t>__________________________ ________________________</w:t>
            </w:r>
          </w:p>
        </w:tc>
      </w:tr>
    </w:tbl>
    <w:p w:rsidR="000E133E" w:rsidRPr="00472A5E" w:rsidRDefault="000E133E" w:rsidP="000E133E">
      <w:pPr>
        <w:tabs>
          <w:tab w:val="left" w:pos="3585"/>
        </w:tabs>
      </w:pPr>
    </w:p>
    <w:p w:rsidR="000E133E" w:rsidRPr="007F6E33" w:rsidRDefault="000E133E" w:rsidP="000E133E"/>
    <w:sectPr w:rsidR="000E133E" w:rsidRPr="007F6E33" w:rsidSect="000E133E">
      <w:pgSz w:w="16838" w:h="11906" w:orient="landscape"/>
      <w:pgMar w:top="851" w:right="567" w:bottom="1134" w:left="709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9B" w:rsidRDefault="00FB419B">
      <w:r>
        <w:separator/>
      </w:r>
    </w:p>
  </w:endnote>
  <w:endnote w:type="continuationSeparator" w:id="0">
    <w:p w:rsidR="00FB419B" w:rsidRDefault="00F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9B" w:rsidRDefault="00FB419B">
      <w:r>
        <w:separator/>
      </w:r>
    </w:p>
  </w:footnote>
  <w:footnote w:type="continuationSeparator" w:id="0">
    <w:p w:rsidR="00FB419B" w:rsidRDefault="00FB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E9"/>
    <w:multiLevelType w:val="multilevel"/>
    <w:tmpl w:val="1152B5D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54F769F"/>
    <w:multiLevelType w:val="multilevel"/>
    <w:tmpl w:val="23909B5C"/>
    <w:lvl w:ilvl="0">
      <w:start w:val="1"/>
      <w:numFmt w:val="decimal"/>
      <w:lvlText w:val="%1."/>
      <w:lvlJc w:val="left"/>
      <w:pPr>
        <w:ind w:left="42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1" w:hanging="1440"/>
      </w:pPr>
      <w:rPr>
        <w:rFonts w:hint="default"/>
      </w:rPr>
    </w:lvl>
  </w:abstractNum>
  <w:abstractNum w:abstractNumId="2" w15:restartNumberingAfterBreak="0">
    <w:nsid w:val="53B33FE5"/>
    <w:multiLevelType w:val="multilevel"/>
    <w:tmpl w:val="96D4C48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AB7324E"/>
    <w:multiLevelType w:val="hybridMultilevel"/>
    <w:tmpl w:val="BB3C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8"/>
    <w:rsid w:val="00007C93"/>
    <w:rsid w:val="000104B6"/>
    <w:rsid w:val="00021D21"/>
    <w:rsid w:val="00027223"/>
    <w:rsid w:val="00047D13"/>
    <w:rsid w:val="0005032D"/>
    <w:rsid w:val="000533A8"/>
    <w:rsid w:val="00057502"/>
    <w:rsid w:val="00080BDF"/>
    <w:rsid w:val="00081DFA"/>
    <w:rsid w:val="00085702"/>
    <w:rsid w:val="00086049"/>
    <w:rsid w:val="00087B14"/>
    <w:rsid w:val="00090EE5"/>
    <w:rsid w:val="000C459E"/>
    <w:rsid w:val="000D1F1A"/>
    <w:rsid w:val="000E133E"/>
    <w:rsid w:val="000F6512"/>
    <w:rsid w:val="001001C8"/>
    <w:rsid w:val="0010638F"/>
    <w:rsid w:val="0011017B"/>
    <w:rsid w:val="001118BC"/>
    <w:rsid w:val="001132AD"/>
    <w:rsid w:val="00114179"/>
    <w:rsid w:val="00125691"/>
    <w:rsid w:val="00133D85"/>
    <w:rsid w:val="0014008F"/>
    <w:rsid w:val="0014193A"/>
    <w:rsid w:val="0014723D"/>
    <w:rsid w:val="0015459A"/>
    <w:rsid w:val="00154F70"/>
    <w:rsid w:val="0015708E"/>
    <w:rsid w:val="00162691"/>
    <w:rsid w:val="00165C6E"/>
    <w:rsid w:val="00166139"/>
    <w:rsid w:val="00170748"/>
    <w:rsid w:val="001763BD"/>
    <w:rsid w:val="00177C9C"/>
    <w:rsid w:val="00183065"/>
    <w:rsid w:val="0018600B"/>
    <w:rsid w:val="00190210"/>
    <w:rsid w:val="00193B9B"/>
    <w:rsid w:val="00197D62"/>
    <w:rsid w:val="001A1194"/>
    <w:rsid w:val="001A1C36"/>
    <w:rsid w:val="001A7072"/>
    <w:rsid w:val="001B24D2"/>
    <w:rsid w:val="001D2609"/>
    <w:rsid w:val="001D3F9F"/>
    <w:rsid w:val="001D57E1"/>
    <w:rsid w:val="001E1D24"/>
    <w:rsid w:val="001E7388"/>
    <w:rsid w:val="00200D96"/>
    <w:rsid w:val="0020120F"/>
    <w:rsid w:val="00201D70"/>
    <w:rsid w:val="00206578"/>
    <w:rsid w:val="00213867"/>
    <w:rsid w:val="00226EAB"/>
    <w:rsid w:val="00231630"/>
    <w:rsid w:val="002411EE"/>
    <w:rsid w:val="002472A5"/>
    <w:rsid w:val="0026366B"/>
    <w:rsid w:val="00265F90"/>
    <w:rsid w:val="002670E2"/>
    <w:rsid w:val="002707B1"/>
    <w:rsid w:val="00273368"/>
    <w:rsid w:val="00276431"/>
    <w:rsid w:val="00296B46"/>
    <w:rsid w:val="00296D3B"/>
    <w:rsid w:val="002A0E49"/>
    <w:rsid w:val="002A2144"/>
    <w:rsid w:val="002A63C0"/>
    <w:rsid w:val="002A6760"/>
    <w:rsid w:val="002C5A24"/>
    <w:rsid w:val="002C6D56"/>
    <w:rsid w:val="002D1602"/>
    <w:rsid w:val="002D497F"/>
    <w:rsid w:val="002D6FCA"/>
    <w:rsid w:val="002E0E7D"/>
    <w:rsid w:val="002F7E5F"/>
    <w:rsid w:val="0030461B"/>
    <w:rsid w:val="00310085"/>
    <w:rsid w:val="00311D56"/>
    <w:rsid w:val="00325A20"/>
    <w:rsid w:val="00333C6E"/>
    <w:rsid w:val="00352283"/>
    <w:rsid w:val="0035288F"/>
    <w:rsid w:val="00356959"/>
    <w:rsid w:val="00360793"/>
    <w:rsid w:val="00364E88"/>
    <w:rsid w:val="00364ED1"/>
    <w:rsid w:val="00372B87"/>
    <w:rsid w:val="00373ED6"/>
    <w:rsid w:val="00376C60"/>
    <w:rsid w:val="00380080"/>
    <w:rsid w:val="003838BB"/>
    <w:rsid w:val="00383C20"/>
    <w:rsid w:val="00384680"/>
    <w:rsid w:val="003933D8"/>
    <w:rsid w:val="003B4C82"/>
    <w:rsid w:val="003C1150"/>
    <w:rsid w:val="003C3066"/>
    <w:rsid w:val="003D5419"/>
    <w:rsid w:val="003D57AF"/>
    <w:rsid w:val="003E736E"/>
    <w:rsid w:val="00410B13"/>
    <w:rsid w:val="00410D64"/>
    <w:rsid w:val="004119B7"/>
    <w:rsid w:val="00413583"/>
    <w:rsid w:val="00421E5A"/>
    <w:rsid w:val="004241B4"/>
    <w:rsid w:val="004244EC"/>
    <w:rsid w:val="0042666F"/>
    <w:rsid w:val="00427C2B"/>
    <w:rsid w:val="004324AC"/>
    <w:rsid w:val="0043502E"/>
    <w:rsid w:val="004409AE"/>
    <w:rsid w:val="0044689B"/>
    <w:rsid w:val="00451BA1"/>
    <w:rsid w:val="00465804"/>
    <w:rsid w:val="00472867"/>
    <w:rsid w:val="00477A6F"/>
    <w:rsid w:val="00493965"/>
    <w:rsid w:val="004B0CE0"/>
    <w:rsid w:val="004B44B6"/>
    <w:rsid w:val="004B7924"/>
    <w:rsid w:val="004C6AF0"/>
    <w:rsid w:val="004D043A"/>
    <w:rsid w:val="004E2976"/>
    <w:rsid w:val="004E469B"/>
    <w:rsid w:val="004E6B9D"/>
    <w:rsid w:val="004F1381"/>
    <w:rsid w:val="00505330"/>
    <w:rsid w:val="00505CE8"/>
    <w:rsid w:val="00520547"/>
    <w:rsid w:val="00525208"/>
    <w:rsid w:val="0054096B"/>
    <w:rsid w:val="00551F41"/>
    <w:rsid w:val="00552330"/>
    <w:rsid w:val="0055665E"/>
    <w:rsid w:val="0056232F"/>
    <w:rsid w:val="005836A2"/>
    <w:rsid w:val="00592AB0"/>
    <w:rsid w:val="005A2378"/>
    <w:rsid w:val="005A4AE9"/>
    <w:rsid w:val="005B4003"/>
    <w:rsid w:val="005B75C1"/>
    <w:rsid w:val="005C38C8"/>
    <w:rsid w:val="005C3AE6"/>
    <w:rsid w:val="005C466D"/>
    <w:rsid w:val="005C5CEF"/>
    <w:rsid w:val="005C715C"/>
    <w:rsid w:val="005E290A"/>
    <w:rsid w:val="005E53E8"/>
    <w:rsid w:val="005E6420"/>
    <w:rsid w:val="005F11C3"/>
    <w:rsid w:val="00604AF3"/>
    <w:rsid w:val="00614978"/>
    <w:rsid w:val="006149D1"/>
    <w:rsid w:val="00617AE2"/>
    <w:rsid w:val="00623CB0"/>
    <w:rsid w:val="00626C5E"/>
    <w:rsid w:val="00626F43"/>
    <w:rsid w:val="00654F49"/>
    <w:rsid w:val="0065580F"/>
    <w:rsid w:val="006647F9"/>
    <w:rsid w:val="00664EE2"/>
    <w:rsid w:val="006664BE"/>
    <w:rsid w:val="00671911"/>
    <w:rsid w:val="006757E0"/>
    <w:rsid w:val="00676D0E"/>
    <w:rsid w:val="00677E9D"/>
    <w:rsid w:val="006C3024"/>
    <w:rsid w:val="006C591B"/>
    <w:rsid w:val="006C5A1E"/>
    <w:rsid w:val="006C6447"/>
    <w:rsid w:val="006C7993"/>
    <w:rsid w:val="006F42C4"/>
    <w:rsid w:val="00702618"/>
    <w:rsid w:val="00703666"/>
    <w:rsid w:val="0071428E"/>
    <w:rsid w:val="007251C3"/>
    <w:rsid w:val="007314AA"/>
    <w:rsid w:val="007333A6"/>
    <w:rsid w:val="007372BF"/>
    <w:rsid w:val="00741C1F"/>
    <w:rsid w:val="007477FB"/>
    <w:rsid w:val="0074786C"/>
    <w:rsid w:val="007539D3"/>
    <w:rsid w:val="00760C80"/>
    <w:rsid w:val="00760EEA"/>
    <w:rsid w:val="00777AAB"/>
    <w:rsid w:val="00780CDF"/>
    <w:rsid w:val="00791E41"/>
    <w:rsid w:val="007A1C71"/>
    <w:rsid w:val="007B241C"/>
    <w:rsid w:val="007B363A"/>
    <w:rsid w:val="007C5269"/>
    <w:rsid w:val="007C712C"/>
    <w:rsid w:val="007C7FDB"/>
    <w:rsid w:val="007D0F67"/>
    <w:rsid w:val="007D2529"/>
    <w:rsid w:val="007D2929"/>
    <w:rsid w:val="007D6125"/>
    <w:rsid w:val="007E1234"/>
    <w:rsid w:val="007E54B5"/>
    <w:rsid w:val="007F1951"/>
    <w:rsid w:val="007F35F8"/>
    <w:rsid w:val="007F4572"/>
    <w:rsid w:val="007F6A86"/>
    <w:rsid w:val="007F6E33"/>
    <w:rsid w:val="007F7CB3"/>
    <w:rsid w:val="00802DC9"/>
    <w:rsid w:val="00806ADD"/>
    <w:rsid w:val="008079A8"/>
    <w:rsid w:val="00815C7A"/>
    <w:rsid w:val="0081680F"/>
    <w:rsid w:val="00826ED6"/>
    <w:rsid w:val="00830D9D"/>
    <w:rsid w:val="008465B5"/>
    <w:rsid w:val="008571AE"/>
    <w:rsid w:val="0086125A"/>
    <w:rsid w:val="0087284B"/>
    <w:rsid w:val="008852DD"/>
    <w:rsid w:val="0089727C"/>
    <w:rsid w:val="008975BF"/>
    <w:rsid w:val="008A40E4"/>
    <w:rsid w:val="008A7C09"/>
    <w:rsid w:val="008B4C9B"/>
    <w:rsid w:val="008B57EA"/>
    <w:rsid w:val="008C32AD"/>
    <w:rsid w:val="008E324D"/>
    <w:rsid w:val="008E4D79"/>
    <w:rsid w:val="008F522E"/>
    <w:rsid w:val="008F69D2"/>
    <w:rsid w:val="00900BB4"/>
    <w:rsid w:val="00903AF4"/>
    <w:rsid w:val="00904414"/>
    <w:rsid w:val="00905EA6"/>
    <w:rsid w:val="00924809"/>
    <w:rsid w:val="009343D3"/>
    <w:rsid w:val="00934549"/>
    <w:rsid w:val="0094042C"/>
    <w:rsid w:val="0094115D"/>
    <w:rsid w:val="009412D3"/>
    <w:rsid w:val="0095398F"/>
    <w:rsid w:val="00953AE5"/>
    <w:rsid w:val="00964417"/>
    <w:rsid w:val="00991CD8"/>
    <w:rsid w:val="00992C72"/>
    <w:rsid w:val="00997E6D"/>
    <w:rsid w:val="009C2F11"/>
    <w:rsid w:val="009C6812"/>
    <w:rsid w:val="009D602F"/>
    <w:rsid w:val="009E2554"/>
    <w:rsid w:val="009E68AC"/>
    <w:rsid w:val="009F3F9F"/>
    <w:rsid w:val="009F6C96"/>
    <w:rsid w:val="00A07C02"/>
    <w:rsid w:val="00A10530"/>
    <w:rsid w:val="00A4646F"/>
    <w:rsid w:val="00A4768C"/>
    <w:rsid w:val="00A635FA"/>
    <w:rsid w:val="00A6735B"/>
    <w:rsid w:val="00A711B7"/>
    <w:rsid w:val="00A73C2F"/>
    <w:rsid w:val="00A81F55"/>
    <w:rsid w:val="00A8798C"/>
    <w:rsid w:val="00A90AAE"/>
    <w:rsid w:val="00A97979"/>
    <w:rsid w:val="00AA1084"/>
    <w:rsid w:val="00AB3AA9"/>
    <w:rsid w:val="00AC1C86"/>
    <w:rsid w:val="00AC7E77"/>
    <w:rsid w:val="00AD014A"/>
    <w:rsid w:val="00AD5BA7"/>
    <w:rsid w:val="00AE1A50"/>
    <w:rsid w:val="00AE220E"/>
    <w:rsid w:val="00AE5337"/>
    <w:rsid w:val="00AF177F"/>
    <w:rsid w:val="00AF21EB"/>
    <w:rsid w:val="00AF4CAF"/>
    <w:rsid w:val="00AF5CCE"/>
    <w:rsid w:val="00B0543F"/>
    <w:rsid w:val="00B100F1"/>
    <w:rsid w:val="00B20D25"/>
    <w:rsid w:val="00B41B46"/>
    <w:rsid w:val="00B4245C"/>
    <w:rsid w:val="00B555E0"/>
    <w:rsid w:val="00B57CAC"/>
    <w:rsid w:val="00B73716"/>
    <w:rsid w:val="00B90283"/>
    <w:rsid w:val="00BB6F71"/>
    <w:rsid w:val="00BC2784"/>
    <w:rsid w:val="00BE7277"/>
    <w:rsid w:val="00BF638E"/>
    <w:rsid w:val="00C03BF7"/>
    <w:rsid w:val="00C13E5D"/>
    <w:rsid w:val="00C16264"/>
    <w:rsid w:val="00C21B6D"/>
    <w:rsid w:val="00C25763"/>
    <w:rsid w:val="00C327C0"/>
    <w:rsid w:val="00C329C5"/>
    <w:rsid w:val="00C37EB1"/>
    <w:rsid w:val="00C40F9B"/>
    <w:rsid w:val="00C4222F"/>
    <w:rsid w:val="00C4515E"/>
    <w:rsid w:val="00C6155F"/>
    <w:rsid w:val="00C62DF5"/>
    <w:rsid w:val="00C84615"/>
    <w:rsid w:val="00C850A7"/>
    <w:rsid w:val="00C918DE"/>
    <w:rsid w:val="00CA5042"/>
    <w:rsid w:val="00CB2901"/>
    <w:rsid w:val="00CB373D"/>
    <w:rsid w:val="00CB698A"/>
    <w:rsid w:val="00CC0880"/>
    <w:rsid w:val="00CC6F09"/>
    <w:rsid w:val="00CD0821"/>
    <w:rsid w:val="00CD16A9"/>
    <w:rsid w:val="00CE1C37"/>
    <w:rsid w:val="00CE5D2B"/>
    <w:rsid w:val="00CE6633"/>
    <w:rsid w:val="00CE683B"/>
    <w:rsid w:val="00CF13EA"/>
    <w:rsid w:val="00CF209A"/>
    <w:rsid w:val="00CF31BC"/>
    <w:rsid w:val="00CF72A0"/>
    <w:rsid w:val="00D0388B"/>
    <w:rsid w:val="00D14D6B"/>
    <w:rsid w:val="00D229A6"/>
    <w:rsid w:val="00D306D5"/>
    <w:rsid w:val="00D30D7D"/>
    <w:rsid w:val="00D42EED"/>
    <w:rsid w:val="00D44EEC"/>
    <w:rsid w:val="00D526EE"/>
    <w:rsid w:val="00D53931"/>
    <w:rsid w:val="00D606C5"/>
    <w:rsid w:val="00D8219E"/>
    <w:rsid w:val="00D85A38"/>
    <w:rsid w:val="00D85D08"/>
    <w:rsid w:val="00D873E1"/>
    <w:rsid w:val="00D96834"/>
    <w:rsid w:val="00D96EC4"/>
    <w:rsid w:val="00DA5A19"/>
    <w:rsid w:val="00DB0EC1"/>
    <w:rsid w:val="00DB2DFC"/>
    <w:rsid w:val="00DB7805"/>
    <w:rsid w:val="00DB7968"/>
    <w:rsid w:val="00DC4D11"/>
    <w:rsid w:val="00DD149C"/>
    <w:rsid w:val="00DE55DB"/>
    <w:rsid w:val="00DF7070"/>
    <w:rsid w:val="00E00E14"/>
    <w:rsid w:val="00E025CF"/>
    <w:rsid w:val="00E0582F"/>
    <w:rsid w:val="00E36FCD"/>
    <w:rsid w:val="00E42E9A"/>
    <w:rsid w:val="00E43110"/>
    <w:rsid w:val="00E44D77"/>
    <w:rsid w:val="00E453DF"/>
    <w:rsid w:val="00E5023D"/>
    <w:rsid w:val="00E61F77"/>
    <w:rsid w:val="00E62E55"/>
    <w:rsid w:val="00E6539F"/>
    <w:rsid w:val="00E81BBF"/>
    <w:rsid w:val="00E85B23"/>
    <w:rsid w:val="00E87C08"/>
    <w:rsid w:val="00EA1D10"/>
    <w:rsid w:val="00EC17B7"/>
    <w:rsid w:val="00EC29FD"/>
    <w:rsid w:val="00EC2BEF"/>
    <w:rsid w:val="00EC7E9D"/>
    <w:rsid w:val="00ED0520"/>
    <w:rsid w:val="00EE1A18"/>
    <w:rsid w:val="00EF3083"/>
    <w:rsid w:val="00EF31E5"/>
    <w:rsid w:val="00EF4B6D"/>
    <w:rsid w:val="00EF4C24"/>
    <w:rsid w:val="00F00BA6"/>
    <w:rsid w:val="00F03FBA"/>
    <w:rsid w:val="00F0537C"/>
    <w:rsid w:val="00F16E97"/>
    <w:rsid w:val="00F219BA"/>
    <w:rsid w:val="00F334E2"/>
    <w:rsid w:val="00F43EAF"/>
    <w:rsid w:val="00F600C3"/>
    <w:rsid w:val="00F86648"/>
    <w:rsid w:val="00F93D70"/>
    <w:rsid w:val="00FA3336"/>
    <w:rsid w:val="00FA3456"/>
    <w:rsid w:val="00FA77A9"/>
    <w:rsid w:val="00FB1788"/>
    <w:rsid w:val="00FB1B88"/>
    <w:rsid w:val="00FB419B"/>
    <w:rsid w:val="00FB58D2"/>
    <w:rsid w:val="00FC00DC"/>
    <w:rsid w:val="00FC6458"/>
    <w:rsid w:val="00FC6648"/>
    <w:rsid w:val="00FD0CCF"/>
    <w:rsid w:val="00FD50B9"/>
    <w:rsid w:val="00FD5704"/>
    <w:rsid w:val="00FD7EDF"/>
    <w:rsid w:val="00FE04BE"/>
    <w:rsid w:val="00FF0429"/>
    <w:rsid w:val="00FF2CE3"/>
    <w:rsid w:val="00FF659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4CDE3"/>
  <w15:docId w15:val="{ECEF285F-08D7-4A78-BD71-72CF481C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88"/>
    <w:rPr>
      <w:sz w:val="24"/>
      <w:szCs w:val="24"/>
    </w:rPr>
  </w:style>
  <w:style w:type="paragraph" w:styleId="1">
    <w:name w:val="heading 1"/>
    <w:basedOn w:val="a"/>
    <w:next w:val="a"/>
    <w:qFormat/>
    <w:rsid w:val="006757E0"/>
    <w:pPr>
      <w:keepNext/>
      <w:spacing w:line="336" w:lineRule="auto"/>
      <w:outlineLvl w:val="0"/>
    </w:pPr>
    <w:rPr>
      <w:b/>
      <w:sz w:val="30"/>
      <w:szCs w:val="20"/>
      <w:lang w:val="en-US"/>
    </w:rPr>
  </w:style>
  <w:style w:type="paragraph" w:styleId="2">
    <w:name w:val="heading 2"/>
    <w:basedOn w:val="a"/>
    <w:next w:val="a"/>
    <w:qFormat/>
    <w:rsid w:val="00675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57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3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7388"/>
  </w:style>
  <w:style w:type="paragraph" w:styleId="a5">
    <w:name w:val="Body Text"/>
    <w:basedOn w:val="a"/>
    <w:rsid w:val="006757E0"/>
    <w:pPr>
      <w:spacing w:line="336" w:lineRule="auto"/>
    </w:pPr>
    <w:rPr>
      <w:sz w:val="30"/>
      <w:szCs w:val="20"/>
      <w:lang w:val="en-US"/>
    </w:rPr>
  </w:style>
  <w:style w:type="paragraph" w:styleId="30">
    <w:name w:val="Body Text Indent 3"/>
    <w:basedOn w:val="a"/>
    <w:rsid w:val="006757E0"/>
    <w:pPr>
      <w:spacing w:line="360" w:lineRule="auto"/>
      <w:ind w:firstLine="720"/>
      <w:jc w:val="both"/>
    </w:pPr>
    <w:rPr>
      <w:sz w:val="30"/>
      <w:szCs w:val="20"/>
    </w:rPr>
  </w:style>
  <w:style w:type="paragraph" w:styleId="a6">
    <w:name w:val="Body Text Indent"/>
    <w:basedOn w:val="a"/>
    <w:rsid w:val="006757E0"/>
    <w:pPr>
      <w:spacing w:line="360" w:lineRule="auto"/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rsid w:val="006757E0"/>
    <w:pPr>
      <w:spacing w:after="120" w:line="480" w:lineRule="auto"/>
      <w:ind w:left="283"/>
    </w:pPr>
  </w:style>
  <w:style w:type="paragraph" w:styleId="a7">
    <w:name w:val="Title"/>
    <w:basedOn w:val="a"/>
    <w:qFormat/>
    <w:rsid w:val="006757E0"/>
    <w:pPr>
      <w:autoSpaceDE w:val="0"/>
      <w:autoSpaceDN w:val="0"/>
      <w:adjustRightInd w:val="0"/>
      <w:jc w:val="center"/>
    </w:pPr>
    <w:rPr>
      <w:b/>
      <w:bCs/>
      <w:sz w:val="30"/>
    </w:rPr>
  </w:style>
  <w:style w:type="table" w:styleId="a8">
    <w:name w:val="Table Grid"/>
    <w:basedOn w:val="a1"/>
    <w:rsid w:val="006757E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5233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5233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9343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343D3"/>
    <w:rPr>
      <w:sz w:val="24"/>
      <w:szCs w:val="24"/>
    </w:rPr>
  </w:style>
  <w:style w:type="character" w:styleId="ad">
    <w:name w:val="Hyperlink"/>
    <w:rsid w:val="00421E5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372BF"/>
    <w:pPr>
      <w:ind w:left="708"/>
    </w:pPr>
  </w:style>
  <w:style w:type="paragraph" w:customStyle="1" w:styleId="ConsPlusNormal">
    <w:name w:val="ConsPlusNormal"/>
    <w:rsid w:val="0036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5628-5772-4E94-B60D-21B3225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утверждение Порядка расчета,</vt:lpstr>
    </vt:vector>
  </TitlesOfParts>
  <Company>Dnsoft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утверждение Порядка расчета,</dc:title>
  <dc:creator>Admin</dc:creator>
  <cp:lastModifiedBy>user</cp:lastModifiedBy>
  <cp:revision>13</cp:revision>
  <cp:lastPrinted>2023-02-06T07:40:00Z</cp:lastPrinted>
  <dcterms:created xsi:type="dcterms:W3CDTF">2022-05-12T10:36:00Z</dcterms:created>
  <dcterms:modified xsi:type="dcterms:W3CDTF">2023-02-07T07:41:00Z</dcterms:modified>
</cp:coreProperties>
</file>